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C4D5A" w14:textId="2C801FCB" w:rsidR="003940BB" w:rsidRPr="00E8718E" w:rsidRDefault="003F0D14" w:rsidP="000A023F">
      <w:pPr>
        <w:jc w:val="center"/>
        <w:rPr>
          <w:rFonts w:asciiTheme="minorHAnsi" w:hAnsiTheme="minorHAnsi" w:cstheme="minorHAnsi"/>
          <w:sz w:val="28"/>
          <w:szCs w:val="28"/>
        </w:rPr>
      </w:pPr>
      <w:r w:rsidRPr="000D7795">
        <w:rPr>
          <w:noProof/>
          <w:sz w:val="22"/>
          <w:szCs w:val="22"/>
        </w:rPr>
        <w:drawing>
          <wp:inline distT="0" distB="0" distL="0" distR="0" wp14:anchorId="74E7BF20" wp14:editId="799C2B74">
            <wp:extent cx="2032000" cy="2032000"/>
            <wp:effectExtent l="0" t="0" r="0" b="0"/>
            <wp:docPr id="260958689" name="Picture 1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958689" name="Picture 1" descr="A logo of a universit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115" cy="20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5B45E" w14:textId="77777777" w:rsidR="00B701BE" w:rsidRDefault="00B701BE" w:rsidP="00E7142F">
      <w:pPr>
        <w:jc w:val="center"/>
        <w:rPr>
          <w:rFonts w:asciiTheme="minorHAnsi" w:hAnsiTheme="minorHAnsi" w:cstheme="minorHAnsi"/>
          <w:b/>
          <w:color w:val="000000" w:themeColor="text1"/>
          <w:sz w:val="32"/>
          <w:szCs w:val="28"/>
        </w:rPr>
      </w:pPr>
    </w:p>
    <w:p w14:paraId="43C164B4" w14:textId="630CF98D" w:rsidR="00C02DE0" w:rsidRPr="00B701BE" w:rsidRDefault="00557DC8" w:rsidP="00E7142F">
      <w:pPr>
        <w:jc w:val="center"/>
        <w:rPr>
          <w:rFonts w:asciiTheme="minorHAnsi" w:hAnsiTheme="minorHAnsi" w:cstheme="minorHAnsi"/>
          <w:b/>
          <w:color w:val="000000" w:themeColor="text1"/>
          <w:sz w:val="32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32"/>
          <w:szCs w:val="28"/>
        </w:rPr>
        <w:t xml:space="preserve">Environmental </w:t>
      </w:r>
      <w:r w:rsidR="0042301A">
        <w:rPr>
          <w:rFonts w:asciiTheme="minorHAnsi" w:hAnsiTheme="minorHAnsi" w:cstheme="minorHAnsi"/>
          <w:b/>
          <w:color w:val="000000" w:themeColor="text1"/>
          <w:sz w:val="32"/>
          <w:szCs w:val="28"/>
        </w:rPr>
        <w:t>Sustainability</w:t>
      </w:r>
      <w:r w:rsidR="00730584">
        <w:rPr>
          <w:rFonts w:asciiTheme="minorHAnsi" w:hAnsiTheme="minorHAnsi" w:cstheme="minorHAnsi"/>
          <w:b/>
          <w:color w:val="000000" w:themeColor="text1"/>
          <w:sz w:val="32"/>
          <w:szCs w:val="28"/>
        </w:rPr>
        <w:t xml:space="preserve"> Leader</w:t>
      </w:r>
      <w:r w:rsidR="00B701BE" w:rsidRPr="00B701BE">
        <w:rPr>
          <w:rFonts w:asciiTheme="minorHAnsi" w:hAnsiTheme="minorHAnsi" w:cstheme="minorHAnsi"/>
          <w:b/>
          <w:color w:val="000000" w:themeColor="text1"/>
          <w:sz w:val="32"/>
          <w:szCs w:val="28"/>
        </w:rPr>
        <w:t xml:space="preserve"> 202</w:t>
      </w:r>
      <w:r w:rsidR="009454FF">
        <w:rPr>
          <w:rFonts w:asciiTheme="minorHAnsi" w:hAnsiTheme="minorHAnsi" w:cstheme="minorHAnsi"/>
          <w:b/>
          <w:color w:val="000000" w:themeColor="text1"/>
          <w:sz w:val="32"/>
          <w:szCs w:val="28"/>
        </w:rPr>
        <w:t>6</w:t>
      </w:r>
    </w:p>
    <w:p w14:paraId="418BD993" w14:textId="77777777" w:rsidR="00E7142F" w:rsidRPr="00E7142F" w:rsidRDefault="00E7142F" w:rsidP="00E7142F">
      <w:pPr>
        <w:jc w:val="center"/>
        <w:rPr>
          <w:rFonts w:asciiTheme="minorHAnsi" w:hAnsiTheme="minorHAnsi" w:cstheme="minorHAnsi"/>
          <w:b/>
          <w:color w:val="C00000"/>
          <w:sz w:val="32"/>
          <w:szCs w:val="28"/>
        </w:rPr>
      </w:pPr>
    </w:p>
    <w:p w14:paraId="6D4133AA" w14:textId="78D395E5" w:rsidR="00C02DE0" w:rsidRPr="00675BDD" w:rsidRDefault="00E8718E" w:rsidP="00B701BE">
      <w:pPr>
        <w:shd w:val="clear" w:color="auto" w:fill="1F3864" w:themeFill="accent5" w:themeFillShade="80"/>
        <w:jc w:val="center"/>
        <w:rPr>
          <w:rFonts w:asciiTheme="minorHAnsi" w:hAnsiTheme="minorHAnsi" w:cstheme="minorHAnsi"/>
          <w:caps/>
          <w:color w:val="FFFFFF" w:themeColor="background1"/>
          <w:spacing w:val="158"/>
          <w:sz w:val="32"/>
          <w:szCs w:val="22"/>
        </w:rPr>
      </w:pPr>
      <w:r w:rsidRPr="00675BDD">
        <w:rPr>
          <w:rFonts w:asciiTheme="minorHAnsi" w:hAnsiTheme="minorHAnsi" w:cstheme="minorHAnsi"/>
          <w:caps/>
          <w:color w:val="FFFFFF" w:themeColor="background1"/>
          <w:spacing w:val="158"/>
          <w:sz w:val="40"/>
          <w:szCs w:val="28"/>
        </w:rPr>
        <w:t>Application Form</w:t>
      </w:r>
    </w:p>
    <w:p w14:paraId="7967FEA2" w14:textId="77777777" w:rsidR="00C02DE0" w:rsidRPr="00E8718E" w:rsidRDefault="00C02DE0" w:rsidP="000A023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007E742" w14:textId="77777777" w:rsidR="00E7142F" w:rsidRDefault="00E7142F" w:rsidP="00E8718E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1C36197D" w14:textId="39DDAB20" w:rsidR="00C02DE0" w:rsidRPr="00E8718E" w:rsidRDefault="00C02DE0" w:rsidP="00D643F8">
      <w:pPr>
        <w:rPr>
          <w:rFonts w:asciiTheme="minorHAnsi" w:hAnsiTheme="minorHAnsi" w:cstheme="minorHAnsi"/>
          <w:sz w:val="22"/>
          <w:szCs w:val="22"/>
        </w:rPr>
      </w:pPr>
    </w:p>
    <w:p w14:paraId="612C66FC" w14:textId="77777777" w:rsidR="00623455" w:rsidRPr="00E8718E" w:rsidRDefault="00623455" w:rsidP="0062345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F77B6D9" w14:textId="056B0327" w:rsidR="00623455" w:rsidRPr="004D081E" w:rsidRDefault="00623455" w:rsidP="00E8718E">
      <w:pPr>
        <w:rPr>
          <w:rFonts w:asciiTheme="minorHAnsi" w:hAnsiTheme="minorHAnsi" w:cstheme="minorHAnsi"/>
        </w:rPr>
      </w:pPr>
      <w:r w:rsidRPr="00E8718E">
        <w:rPr>
          <w:rFonts w:asciiTheme="minorHAnsi" w:hAnsiTheme="minorHAnsi" w:cstheme="minorHAnsi"/>
        </w:rPr>
        <w:t>Name</w:t>
      </w:r>
      <w:r w:rsidR="00E8718E">
        <w:rPr>
          <w:rFonts w:asciiTheme="minorHAnsi" w:hAnsiTheme="minorHAnsi" w:cstheme="minorHAnsi"/>
        </w:rPr>
        <w:t>:</w:t>
      </w:r>
      <w:r w:rsidR="00E8718E">
        <w:rPr>
          <w:rFonts w:asciiTheme="minorHAnsi" w:hAnsiTheme="minorHAnsi" w:cstheme="minorHAnsi"/>
        </w:rPr>
        <w:tab/>
      </w:r>
    </w:p>
    <w:p w14:paraId="2EAE92DA" w14:textId="77777777" w:rsidR="00623455" w:rsidRPr="00E8718E" w:rsidRDefault="00623455" w:rsidP="006234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CCF34F" w14:textId="07FAD028" w:rsidR="00675BDD" w:rsidRPr="00E8718E" w:rsidRDefault="00675BDD" w:rsidP="006234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20D306" w14:textId="3C78A5AA" w:rsidR="00042579" w:rsidRDefault="00675BDD" w:rsidP="00E8718E">
      <w:pPr>
        <w:tabs>
          <w:tab w:val="left" w:pos="810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9215092" wp14:editId="3744B1C4">
                <wp:simplePos x="0" y="0"/>
                <wp:positionH relativeFrom="column">
                  <wp:posOffset>-135890</wp:posOffset>
                </wp:positionH>
                <wp:positionV relativeFrom="paragraph">
                  <wp:posOffset>174837</wp:posOffset>
                </wp:positionV>
                <wp:extent cx="6415088" cy="4131733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5088" cy="413173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D8049" id="Rectangle 2" o:spid="_x0000_s1026" style="position:absolute;margin-left:-10.7pt;margin-top:13.75pt;width:505.15pt;height:325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" fillcolor="#f2f2f2 [3052]" stroked="f" strokeweight="1pt"/>
            </w:pict>
          </mc:Fallback>
        </mc:AlternateContent>
      </w:r>
    </w:p>
    <w:p w14:paraId="3C2A2B16" w14:textId="5695660B" w:rsidR="00675BDD" w:rsidRDefault="00675BDD" w:rsidP="00E8718E">
      <w:pPr>
        <w:tabs>
          <w:tab w:val="left" w:pos="81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8ED21EC" w14:textId="45C9EEB9" w:rsidR="00675BDD" w:rsidRPr="00553322" w:rsidRDefault="00E8718E" w:rsidP="00E8718E">
      <w:pPr>
        <w:tabs>
          <w:tab w:val="left" w:pos="81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322">
        <w:rPr>
          <w:rFonts w:asciiTheme="minorHAnsi" w:hAnsiTheme="minorHAnsi" w:cstheme="minorHAnsi"/>
          <w:sz w:val="22"/>
          <w:szCs w:val="22"/>
        </w:rPr>
        <w:t>Thank you for</w:t>
      </w:r>
      <w:r w:rsidR="00B701BE">
        <w:rPr>
          <w:rFonts w:asciiTheme="minorHAnsi" w:hAnsiTheme="minorHAnsi" w:cstheme="minorHAnsi"/>
          <w:sz w:val="22"/>
          <w:szCs w:val="22"/>
        </w:rPr>
        <w:t xml:space="preserve"> applying for</w:t>
      </w:r>
      <w:r w:rsidRPr="00553322">
        <w:rPr>
          <w:rFonts w:asciiTheme="minorHAnsi" w:hAnsiTheme="minorHAnsi" w:cstheme="minorHAnsi"/>
          <w:sz w:val="22"/>
          <w:szCs w:val="22"/>
        </w:rPr>
        <w:t xml:space="preserve"> appointment as </w:t>
      </w:r>
      <w:r w:rsidR="0056646F">
        <w:rPr>
          <w:rFonts w:asciiTheme="minorHAnsi" w:hAnsiTheme="minorHAnsi" w:cstheme="minorHAnsi"/>
          <w:sz w:val="22"/>
          <w:szCs w:val="22"/>
        </w:rPr>
        <w:t xml:space="preserve">the Environmental </w:t>
      </w:r>
      <w:r w:rsidR="0042301A">
        <w:rPr>
          <w:rFonts w:asciiTheme="minorHAnsi" w:hAnsiTheme="minorHAnsi" w:cstheme="minorHAnsi"/>
          <w:sz w:val="22"/>
          <w:szCs w:val="22"/>
        </w:rPr>
        <w:t>Sustainability</w:t>
      </w:r>
      <w:r w:rsidR="00730584">
        <w:rPr>
          <w:rFonts w:asciiTheme="minorHAnsi" w:hAnsiTheme="minorHAnsi" w:cstheme="minorHAnsi"/>
          <w:sz w:val="22"/>
          <w:szCs w:val="22"/>
        </w:rPr>
        <w:t xml:space="preserve"> Leader</w:t>
      </w:r>
      <w:r w:rsidRPr="00553322">
        <w:rPr>
          <w:rFonts w:asciiTheme="minorHAnsi" w:hAnsiTheme="minorHAnsi" w:cstheme="minorHAnsi"/>
          <w:sz w:val="22"/>
          <w:szCs w:val="22"/>
        </w:rPr>
        <w:t>. This</w:t>
      </w:r>
      <w:r w:rsidR="00E7142F" w:rsidRPr="00553322">
        <w:rPr>
          <w:rFonts w:asciiTheme="minorHAnsi" w:hAnsiTheme="minorHAnsi" w:cstheme="minorHAnsi"/>
          <w:sz w:val="22"/>
          <w:szCs w:val="22"/>
        </w:rPr>
        <w:t xml:space="preserve"> application form is designed to allow you the opportunity to provide information that will assist your application, and to assist the members of the Selection Panel </w:t>
      </w:r>
      <w:r w:rsidR="00675BDD" w:rsidRPr="00553322">
        <w:rPr>
          <w:rFonts w:asciiTheme="minorHAnsi" w:hAnsiTheme="minorHAnsi" w:cstheme="minorHAnsi"/>
          <w:sz w:val="22"/>
          <w:szCs w:val="22"/>
        </w:rPr>
        <w:t>to form</w:t>
      </w:r>
      <w:r w:rsidR="00E7142F" w:rsidRPr="00553322">
        <w:rPr>
          <w:rFonts w:asciiTheme="minorHAnsi" w:hAnsiTheme="minorHAnsi" w:cstheme="minorHAnsi"/>
          <w:sz w:val="22"/>
          <w:szCs w:val="22"/>
        </w:rPr>
        <w:t xml:space="preserve"> their recommendation to the </w:t>
      </w:r>
      <w:r w:rsidR="00B701BE">
        <w:rPr>
          <w:rFonts w:asciiTheme="minorHAnsi" w:hAnsiTheme="minorHAnsi" w:cstheme="minorHAnsi"/>
          <w:sz w:val="22"/>
          <w:szCs w:val="22"/>
        </w:rPr>
        <w:t>Head of College</w:t>
      </w:r>
      <w:r w:rsidR="00E7142F" w:rsidRPr="00553322">
        <w:rPr>
          <w:rFonts w:asciiTheme="minorHAnsi" w:hAnsiTheme="minorHAnsi" w:cstheme="minorHAnsi"/>
          <w:sz w:val="22"/>
          <w:szCs w:val="22"/>
        </w:rPr>
        <w:t xml:space="preserve"> who will make the appointments. Please fill it in </w:t>
      </w:r>
      <w:r w:rsidR="00675BDD" w:rsidRPr="00553322">
        <w:rPr>
          <w:rFonts w:asciiTheme="minorHAnsi" w:hAnsiTheme="minorHAnsi" w:cstheme="minorHAnsi"/>
          <w:sz w:val="22"/>
          <w:szCs w:val="22"/>
        </w:rPr>
        <w:t xml:space="preserve">thoughtfully and </w:t>
      </w:r>
      <w:r w:rsidR="00675BDD" w:rsidRPr="00D24A80">
        <w:rPr>
          <w:rFonts w:asciiTheme="minorHAnsi" w:hAnsiTheme="minorHAnsi" w:cstheme="minorHAnsi"/>
          <w:b/>
          <w:bCs/>
          <w:sz w:val="22"/>
          <w:szCs w:val="22"/>
        </w:rPr>
        <w:t>attach</w:t>
      </w:r>
      <w:r w:rsidR="00E7142F" w:rsidRPr="00D24A8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D068F" w:rsidRPr="00D24A80">
        <w:rPr>
          <w:rFonts w:asciiTheme="minorHAnsi" w:hAnsiTheme="minorHAnsi" w:cstheme="minorHAnsi"/>
          <w:b/>
          <w:bCs/>
          <w:sz w:val="22"/>
          <w:szCs w:val="22"/>
        </w:rPr>
        <w:t xml:space="preserve">a copy of your </w:t>
      </w:r>
      <w:r w:rsidR="00D24A80" w:rsidRPr="00D24A80">
        <w:rPr>
          <w:rFonts w:asciiTheme="minorHAnsi" w:hAnsiTheme="minorHAnsi" w:cstheme="minorHAnsi"/>
          <w:b/>
          <w:bCs/>
          <w:sz w:val="22"/>
          <w:szCs w:val="22"/>
        </w:rPr>
        <w:t>most recent academic transcript.</w:t>
      </w:r>
      <w:r w:rsidR="00D24A8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A43462" w14:textId="0460DD6E" w:rsidR="00E7142F" w:rsidRPr="00553322" w:rsidRDefault="009E6647" w:rsidP="009E6647">
      <w:pPr>
        <w:tabs>
          <w:tab w:val="left" w:pos="923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30A0BB6E" w14:textId="4D8AA03E" w:rsidR="00D62DDF" w:rsidRPr="00553322" w:rsidRDefault="00730584" w:rsidP="00E8718E">
      <w:pPr>
        <w:tabs>
          <w:tab w:val="left" w:pos="810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42301A">
        <w:rPr>
          <w:rFonts w:asciiTheme="minorHAnsi" w:hAnsiTheme="minorHAnsi" w:cstheme="minorHAnsi"/>
          <w:sz w:val="22"/>
          <w:szCs w:val="22"/>
        </w:rPr>
        <w:t xml:space="preserve">Sustainability </w:t>
      </w:r>
      <w:r>
        <w:rPr>
          <w:rFonts w:asciiTheme="minorHAnsi" w:hAnsiTheme="minorHAnsi" w:cstheme="minorHAnsi"/>
          <w:sz w:val="22"/>
          <w:szCs w:val="22"/>
        </w:rPr>
        <w:t>Leader is</w:t>
      </w:r>
      <w:r w:rsidR="00E7142F" w:rsidRPr="00553322">
        <w:rPr>
          <w:rFonts w:asciiTheme="minorHAnsi" w:hAnsiTheme="minorHAnsi" w:cstheme="minorHAnsi"/>
          <w:sz w:val="22"/>
          <w:szCs w:val="22"/>
        </w:rPr>
        <w:t xml:space="preserve"> </w:t>
      </w:r>
      <w:r w:rsidR="00E8718E" w:rsidRPr="00553322">
        <w:rPr>
          <w:rFonts w:asciiTheme="minorHAnsi" w:hAnsiTheme="minorHAnsi" w:cstheme="minorHAnsi"/>
          <w:sz w:val="22"/>
          <w:szCs w:val="22"/>
        </w:rPr>
        <w:t xml:space="preserve">critically important </w:t>
      </w:r>
      <w:r w:rsidR="00E7142F" w:rsidRPr="00553322">
        <w:rPr>
          <w:rFonts w:asciiTheme="minorHAnsi" w:hAnsiTheme="minorHAnsi" w:cstheme="minorHAnsi"/>
          <w:sz w:val="22"/>
          <w:szCs w:val="22"/>
        </w:rPr>
        <w:t>to the</w:t>
      </w:r>
      <w:r w:rsidR="00E8718E" w:rsidRPr="00553322">
        <w:rPr>
          <w:rFonts w:asciiTheme="minorHAnsi" w:hAnsiTheme="minorHAnsi" w:cstheme="minorHAnsi"/>
          <w:sz w:val="22"/>
          <w:szCs w:val="22"/>
        </w:rPr>
        <w:t xml:space="preserve"> shaping the culture of the College</w:t>
      </w:r>
      <w:r w:rsidR="00E7142F" w:rsidRPr="00553322">
        <w:rPr>
          <w:rFonts w:asciiTheme="minorHAnsi" w:hAnsiTheme="minorHAnsi" w:cstheme="minorHAnsi"/>
          <w:sz w:val="22"/>
          <w:szCs w:val="22"/>
        </w:rPr>
        <w:t xml:space="preserve"> and </w:t>
      </w:r>
      <w:r w:rsidR="00675BDD" w:rsidRPr="00553322">
        <w:rPr>
          <w:rFonts w:asciiTheme="minorHAnsi" w:hAnsiTheme="minorHAnsi" w:cstheme="minorHAnsi"/>
          <w:sz w:val="22"/>
          <w:szCs w:val="22"/>
        </w:rPr>
        <w:t>for</w:t>
      </w:r>
      <w:r w:rsidR="00042579" w:rsidRPr="00553322">
        <w:rPr>
          <w:rFonts w:asciiTheme="minorHAnsi" w:hAnsiTheme="minorHAnsi" w:cstheme="minorHAnsi"/>
          <w:sz w:val="22"/>
          <w:szCs w:val="22"/>
        </w:rPr>
        <w:t xml:space="preserve"> </w:t>
      </w:r>
      <w:r w:rsidR="00E7142F" w:rsidRPr="00553322">
        <w:rPr>
          <w:rFonts w:asciiTheme="minorHAnsi" w:hAnsiTheme="minorHAnsi" w:cstheme="minorHAnsi"/>
          <w:sz w:val="22"/>
          <w:szCs w:val="22"/>
        </w:rPr>
        <w:t xml:space="preserve">its effectiveness in </w:t>
      </w:r>
      <w:r w:rsidR="00042579" w:rsidRPr="00553322">
        <w:rPr>
          <w:rFonts w:asciiTheme="minorHAnsi" w:hAnsiTheme="minorHAnsi" w:cstheme="minorHAnsi"/>
          <w:sz w:val="22"/>
          <w:szCs w:val="22"/>
        </w:rPr>
        <w:t>achieving</w:t>
      </w:r>
      <w:r w:rsidR="00E7142F" w:rsidRPr="00553322">
        <w:rPr>
          <w:rFonts w:asciiTheme="minorHAnsi" w:hAnsiTheme="minorHAnsi" w:cstheme="minorHAnsi"/>
          <w:sz w:val="22"/>
          <w:szCs w:val="22"/>
        </w:rPr>
        <w:t xml:space="preserve"> its </w:t>
      </w:r>
      <w:r w:rsidR="00042579" w:rsidRPr="00553322">
        <w:rPr>
          <w:rFonts w:asciiTheme="minorHAnsi" w:hAnsiTheme="minorHAnsi" w:cstheme="minorHAnsi"/>
          <w:sz w:val="22"/>
          <w:szCs w:val="22"/>
        </w:rPr>
        <w:t>purposes and values</w:t>
      </w:r>
      <w:r w:rsidR="0042301A">
        <w:rPr>
          <w:rFonts w:asciiTheme="minorHAnsi" w:hAnsiTheme="minorHAnsi" w:cstheme="minorHAnsi"/>
          <w:sz w:val="22"/>
          <w:szCs w:val="22"/>
        </w:rPr>
        <w:t xml:space="preserve"> in a sustainable manner</w:t>
      </w:r>
      <w:r w:rsidR="00E7142F" w:rsidRPr="00553322">
        <w:rPr>
          <w:rFonts w:asciiTheme="minorHAnsi" w:hAnsiTheme="minorHAnsi" w:cstheme="minorHAnsi"/>
          <w:sz w:val="22"/>
          <w:szCs w:val="22"/>
        </w:rPr>
        <w:t xml:space="preserve">. </w:t>
      </w:r>
      <w:r w:rsidR="0042301A">
        <w:rPr>
          <w:rFonts w:asciiTheme="minorHAnsi" w:hAnsiTheme="minorHAnsi" w:cstheme="minorHAnsi"/>
          <w:sz w:val="22"/>
          <w:szCs w:val="22"/>
        </w:rPr>
        <w:t xml:space="preserve">They </w:t>
      </w:r>
      <w:r w:rsidR="0042301A" w:rsidRPr="00553322">
        <w:rPr>
          <w:rFonts w:asciiTheme="minorHAnsi" w:hAnsiTheme="minorHAnsi" w:cstheme="minorHAnsi"/>
          <w:sz w:val="22"/>
          <w:szCs w:val="22"/>
        </w:rPr>
        <w:t>set</w:t>
      </w:r>
      <w:r w:rsidR="00042579" w:rsidRPr="00553322">
        <w:rPr>
          <w:rFonts w:asciiTheme="minorHAnsi" w:hAnsiTheme="minorHAnsi" w:cstheme="minorHAnsi"/>
          <w:sz w:val="22"/>
          <w:szCs w:val="22"/>
        </w:rPr>
        <w:t xml:space="preserve"> the standards and expectations of the College</w:t>
      </w:r>
      <w:r w:rsidR="00367514" w:rsidRPr="00367514">
        <w:rPr>
          <w:rFonts w:asciiTheme="minorHAnsi" w:hAnsiTheme="minorHAnsi" w:cstheme="minorHAnsi"/>
          <w:sz w:val="22"/>
          <w:szCs w:val="22"/>
        </w:rPr>
        <w:t xml:space="preserve"> </w:t>
      </w:r>
      <w:r w:rsidR="00367514" w:rsidRPr="00553322">
        <w:rPr>
          <w:rFonts w:asciiTheme="minorHAnsi" w:hAnsiTheme="minorHAnsi" w:cstheme="minorHAnsi"/>
          <w:sz w:val="22"/>
          <w:szCs w:val="22"/>
        </w:rPr>
        <w:t>by their personal example</w:t>
      </w:r>
      <w:r w:rsidR="00042579" w:rsidRPr="0055332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5637D3D" w14:textId="35885F69" w:rsidR="00042579" w:rsidRPr="00553322" w:rsidRDefault="00042579" w:rsidP="00E8718E">
      <w:pPr>
        <w:tabs>
          <w:tab w:val="left" w:pos="81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089A141" w14:textId="26ECF7C4" w:rsidR="00042579" w:rsidRDefault="00042579" w:rsidP="00E8718E">
      <w:pPr>
        <w:tabs>
          <w:tab w:val="left" w:pos="81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3322">
        <w:rPr>
          <w:rFonts w:asciiTheme="minorHAnsi" w:hAnsiTheme="minorHAnsi" w:cstheme="minorHAnsi"/>
          <w:sz w:val="22"/>
          <w:szCs w:val="22"/>
        </w:rPr>
        <w:t xml:space="preserve">A Position Description is included with this form.  In completing the </w:t>
      </w:r>
      <w:r w:rsidR="00B701BE" w:rsidRPr="00553322">
        <w:rPr>
          <w:rFonts w:asciiTheme="minorHAnsi" w:hAnsiTheme="minorHAnsi" w:cstheme="minorHAnsi"/>
          <w:sz w:val="22"/>
          <w:szCs w:val="22"/>
        </w:rPr>
        <w:t>form,</w:t>
      </w:r>
      <w:r w:rsidRPr="00553322">
        <w:rPr>
          <w:rFonts w:asciiTheme="minorHAnsi" w:hAnsiTheme="minorHAnsi" w:cstheme="minorHAnsi"/>
          <w:sz w:val="22"/>
          <w:szCs w:val="22"/>
        </w:rPr>
        <w:t xml:space="preserve"> </w:t>
      </w:r>
      <w:r w:rsidR="00675BDD" w:rsidRPr="00553322">
        <w:rPr>
          <w:rFonts w:asciiTheme="minorHAnsi" w:hAnsiTheme="minorHAnsi" w:cstheme="minorHAnsi"/>
          <w:sz w:val="22"/>
          <w:szCs w:val="22"/>
        </w:rPr>
        <w:t xml:space="preserve">please shape your responses so that they address the requirements of this PD.  </w:t>
      </w:r>
      <w:r w:rsidR="00582332">
        <w:rPr>
          <w:rFonts w:asciiTheme="minorHAnsi" w:hAnsiTheme="minorHAnsi" w:cstheme="minorHAnsi"/>
          <w:sz w:val="22"/>
          <w:szCs w:val="22"/>
        </w:rPr>
        <w:t>Please limit your responses to the space allowed.</w:t>
      </w:r>
    </w:p>
    <w:p w14:paraId="079D8EAF" w14:textId="77777777" w:rsidR="00582332" w:rsidRPr="00553322" w:rsidRDefault="00582332" w:rsidP="00E8718E">
      <w:pPr>
        <w:tabs>
          <w:tab w:val="left" w:pos="81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3FEA1CE" w14:textId="435D6669" w:rsidR="00682595" w:rsidRPr="00682595" w:rsidRDefault="00682595" w:rsidP="00682595">
      <w:pPr>
        <w:tabs>
          <w:tab w:val="left" w:pos="81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82595">
        <w:rPr>
          <w:rFonts w:asciiTheme="minorHAnsi" w:hAnsiTheme="minorHAnsi" w:cstheme="minorHAnsi"/>
          <w:sz w:val="22"/>
          <w:szCs w:val="22"/>
        </w:rPr>
        <w:t xml:space="preserve">Your application and associated documentation is due by </w:t>
      </w:r>
      <w:r w:rsidR="0040342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10a</w:t>
      </w:r>
      <w:r w:rsidRPr="006825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m, </w:t>
      </w:r>
      <w:r w:rsidR="001F67A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Monday </w:t>
      </w:r>
      <w:r w:rsidR="0040342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17 November 2025</w:t>
      </w:r>
      <w:r w:rsidRPr="006825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  <w:r w:rsidRPr="00682595">
        <w:rPr>
          <w:rFonts w:asciiTheme="minorHAnsi" w:hAnsiTheme="minorHAnsi" w:cstheme="minorHAnsi"/>
          <w:sz w:val="22"/>
          <w:szCs w:val="22"/>
        </w:rPr>
        <w:t xml:space="preserve">  Please submit your application </w:t>
      </w:r>
      <w:r w:rsidR="001F67AD">
        <w:rPr>
          <w:rFonts w:asciiTheme="minorHAnsi" w:hAnsiTheme="minorHAnsi" w:cstheme="minorHAnsi"/>
          <w:sz w:val="22"/>
          <w:szCs w:val="22"/>
        </w:rPr>
        <w:t>via</w:t>
      </w:r>
      <w:r w:rsidRPr="00682595">
        <w:rPr>
          <w:rFonts w:asciiTheme="minorHAnsi" w:hAnsiTheme="minorHAnsi" w:cstheme="minorHAnsi"/>
          <w:sz w:val="22"/>
          <w:szCs w:val="22"/>
        </w:rPr>
        <w:t xml:space="preserve"> email to </w:t>
      </w:r>
      <w:hyperlink r:id="rId9" w:history="1">
        <w:r w:rsidRPr="00682595">
          <w:rPr>
            <w:rStyle w:val="Hyperlink"/>
            <w:rFonts w:asciiTheme="minorHAnsi" w:hAnsiTheme="minorHAnsi" w:cstheme="minorHAnsi"/>
            <w:sz w:val="22"/>
            <w:szCs w:val="22"/>
          </w:rPr>
          <w:t>admin@lincoln.edu.au</w:t>
        </w:r>
      </w:hyperlink>
      <w:r w:rsidRPr="00682595">
        <w:rPr>
          <w:rFonts w:asciiTheme="minorHAnsi" w:hAnsiTheme="minorHAnsi" w:cstheme="minorHAnsi"/>
          <w:sz w:val="22"/>
          <w:szCs w:val="22"/>
        </w:rPr>
        <w:t xml:space="preserve">  Late applications will not be considered.</w:t>
      </w:r>
    </w:p>
    <w:p w14:paraId="3A924C74" w14:textId="77777777" w:rsidR="00682595" w:rsidRPr="00682595" w:rsidRDefault="00682595" w:rsidP="00682595">
      <w:pPr>
        <w:tabs>
          <w:tab w:val="left" w:pos="81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98BD835" w14:textId="45A1DCD8" w:rsidR="00682595" w:rsidRPr="00682595" w:rsidRDefault="00682595" w:rsidP="00682595">
      <w:pPr>
        <w:tabs>
          <w:tab w:val="left" w:pos="72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82595">
        <w:rPr>
          <w:rFonts w:asciiTheme="minorHAnsi" w:hAnsiTheme="minorHAnsi" w:cstheme="minorHAnsi"/>
          <w:sz w:val="22"/>
          <w:szCs w:val="22"/>
        </w:rPr>
        <w:t xml:space="preserve">Applicants will be notified of the outcome by </w:t>
      </w:r>
      <w:r w:rsidR="0040342C">
        <w:rPr>
          <w:rFonts w:asciiTheme="minorHAnsi" w:hAnsiTheme="minorHAnsi" w:cstheme="minorHAnsi"/>
          <w:sz w:val="22"/>
          <w:szCs w:val="22"/>
        </w:rPr>
        <w:t>Friday 28</w:t>
      </w:r>
      <w:r w:rsidR="0040342C" w:rsidRPr="0040342C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682595">
        <w:rPr>
          <w:rFonts w:asciiTheme="minorHAnsi" w:hAnsiTheme="minorHAnsi" w:cstheme="minorHAnsi"/>
          <w:sz w:val="22"/>
          <w:szCs w:val="22"/>
        </w:rPr>
        <w:t xml:space="preserve"> </w:t>
      </w:r>
      <w:r w:rsidR="004B4048">
        <w:rPr>
          <w:rFonts w:asciiTheme="minorHAnsi" w:hAnsiTheme="minorHAnsi" w:cstheme="minorHAnsi"/>
          <w:sz w:val="22"/>
          <w:szCs w:val="22"/>
        </w:rPr>
        <w:t>Nove</w:t>
      </w:r>
      <w:r w:rsidR="00924E33">
        <w:rPr>
          <w:rFonts w:asciiTheme="minorHAnsi" w:hAnsiTheme="minorHAnsi" w:cstheme="minorHAnsi"/>
          <w:sz w:val="22"/>
          <w:szCs w:val="22"/>
        </w:rPr>
        <w:t xml:space="preserve">mber </w:t>
      </w:r>
      <w:r w:rsidRPr="00682595">
        <w:rPr>
          <w:rFonts w:asciiTheme="minorHAnsi" w:hAnsiTheme="minorHAnsi" w:cstheme="minorHAnsi"/>
          <w:sz w:val="22"/>
          <w:szCs w:val="22"/>
        </w:rPr>
        <w:t>202</w:t>
      </w:r>
      <w:r w:rsidR="0040342C">
        <w:rPr>
          <w:rFonts w:asciiTheme="minorHAnsi" w:hAnsiTheme="minorHAnsi" w:cstheme="minorHAnsi"/>
          <w:sz w:val="22"/>
          <w:szCs w:val="22"/>
        </w:rPr>
        <w:t>5</w:t>
      </w:r>
      <w:r w:rsidRPr="00682595">
        <w:rPr>
          <w:rFonts w:asciiTheme="minorHAnsi" w:hAnsiTheme="minorHAnsi" w:cstheme="minorHAnsi"/>
          <w:sz w:val="22"/>
          <w:szCs w:val="22"/>
        </w:rPr>
        <w:t>.</w:t>
      </w:r>
      <w:r w:rsidRPr="00682595">
        <w:rPr>
          <w:rFonts w:asciiTheme="minorHAnsi" w:hAnsiTheme="minorHAnsi" w:cstheme="minorHAnsi"/>
          <w:sz w:val="22"/>
          <w:szCs w:val="22"/>
        </w:rPr>
        <w:tab/>
      </w:r>
    </w:p>
    <w:p w14:paraId="24F22978" w14:textId="77777777" w:rsidR="00682595" w:rsidRPr="00682595" w:rsidRDefault="00682595" w:rsidP="00682595">
      <w:pPr>
        <w:tabs>
          <w:tab w:val="left" w:pos="81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92DAD9E" w14:textId="6D912C69" w:rsidR="00682595" w:rsidRPr="00682595" w:rsidRDefault="00682595" w:rsidP="00682595">
      <w:pPr>
        <w:tabs>
          <w:tab w:val="left" w:pos="8100"/>
        </w:tabs>
        <w:jc w:val="both"/>
        <w:rPr>
          <w:rFonts w:asciiTheme="minorHAnsi" w:hAnsiTheme="minorHAnsi" w:cstheme="minorHAnsi"/>
          <w:i/>
          <w:color w:val="595959" w:themeColor="text1" w:themeTint="A6"/>
          <w:sz w:val="20"/>
          <w:szCs w:val="22"/>
        </w:rPr>
      </w:pPr>
      <w:r w:rsidRPr="00682595">
        <w:rPr>
          <w:rFonts w:asciiTheme="minorHAnsi" w:hAnsiTheme="minorHAnsi" w:cstheme="minorHAnsi"/>
          <w:i/>
          <w:color w:val="595959" w:themeColor="text1" w:themeTint="A6"/>
          <w:sz w:val="20"/>
          <w:szCs w:val="22"/>
        </w:rPr>
        <w:t>Privacy notice: The information on this form will be made available only to Selection Committee. Once appointments for 20</w:t>
      </w:r>
      <w:r w:rsidR="0040342C">
        <w:rPr>
          <w:rFonts w:asciiTheme="minorHAnsi" w:hAnsiTheme="minorHAnsi" w:cstheme="minorHAnsi"/>
          <w:i/>
          <w:color w:val="595959" w:themeColor="text1" w:themeTint="A6"/>
          <w:sz w:val="20"/>
          <w:szCs w:val="22"/>
        </w:rPr>
        <w:t>26</w:t>
      </w:r>
      <w:r w:rsidRPr="00682595">
        <w:rPr>
          <w:rFonts w:asciiTheme="minorHAnsi" w:hAnsiTheme="minorHAnsi" w:cstheme="minorHAnsi"/>
          <w:i/>
          <w:color w:val="595959" w:themeColor="text1" w:themeTint="A6"/>
          <w:sz w:val="20"/>
          <w:szCs w:val="22"/>
        </w:rPr>
        <w:t xml:space="preserve"> have been made, the applications of successful applicants will be kept on file until the end of 202</w:t>
      </w:r>
      <w:r w:rsidR="0040342C">
        <w:rPr>
          <w:rFonts w:asciiTheme="minorHAnsi" w:hAnsiTheme="minorHAnsi" w:cstheme="minorHAnsi"/>
          <w:i/>
          <w:color w:val="595959" w:themeColor="text1" w:themeTint="A6"/>
          <w:sz w:val="20"/>
          <w:szCs w:val="22"/>
        </w:rPr>
        <w:t>6</w:t>
      </w:r>
      <w:r w:rsidRPr="00682595">
        <w:rPr>
          <w:rFonts w:asciiTheme="minorHAnsi" w:hAnsiTheme="minorHAnsi" w:cstheme="minorHAnsi"/>
          <w:i/>
          <w:color w:val="595959" w:themeColor="text1" w:themeTint="A6"/>
          <w:sz w:val="20"/>
          <w:szCs w:val="22"/>
        </w:rPr>
        <w:t>; the applications of those not appointed will not be kept.</w:t>
      </w:r>
    </w:p>
    <w:p w14:paraId="070FC525" w14:textId="758F092D" w:rsidR="00533AF8" w:rsidRPr="00881761" w:rsidRDefault="00881761" w:rsidP="00881761">
      <w:pPr>
        <w:pStyle w:val="ListParagraph"/>
        <w:numPr>
          <w:ilvl w:val="0"/>
          <w:numId w:val="2"/>
        </w:numPr>
        <w:tabs>
          <w:tab w:val="left" w:pos="8100"/>
        </w:tabs>
        <w:rPr>
          <w:rFonts w:asciiTheme="minorHAnsi" w:hAnsiTheme="minorHAnsi" w:cstheme="minorHAnsi"/>
          <w:sz w:val="22"/>
          <w:szCs w:val="22"/>
        </w:rPr>
      </w:pPr>
      <w:r w:rsidRPr="00404C8C">
        <w:rPr>
          <w:noProof/>
          <w:sz w:val="20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31ADF554" wp14:editId="216A767B">
                <wp:simplePos x="0" y="0"/>
                <wp:positionH relativeFrom="margin">
                  <wp:posOffset>-635</wp:posOffset>
                </wp:positionH>
                <wp:positionV relativeFrom="paragraph">
                  <wp:posOffset>386715</wp:posOffset>
                </wp:positionV>
                <wp:extent cx="6078855" cy="3978910"/>
                <wp:effectExtent l="0" t="0" r="17145" b="8890"/>
                <wp:wrapTight wrapText="bothSides">
                  <wp:wrapPolygon edited="0">
                    <wp:start x="0" y="0"/>
                    <wp:lineTo x="0" y="21579"/>
                    <wp:lineTo x="21616" y="21579"/>
                    <wp:lineTo x="21616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855" cy="397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768D0" w14:textId="77777777" w:rsidR="00677504" w:rsidRPr="00897BA1" w:rsidRDefault="00677504" w:rsidP="0067750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DF5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05pt;margin-top:30.45pt;width:478.65pt;height:313.3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">
                <v:textbox>
                  <w:txbxContent>
                    <w:p w14:paraId="701768D0" w14:textId="77777777" w:rsidR="00677504" w:rsidRPr="00897BA1" w:rsidRDefault="00677504" w:rsidP="0067750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33AF8" w:rsidRPr="00881761">
        <w:rPr>
          <w:rFonts w:asciiTheme="minorHAnsi" w:hAnsiTheme="minorHAnsi" w:cstheme="minorHAnsi"/>
          <w:sz w:val="22"/>
          <w:szCs w:val="22"/>
        </w:rPr>
        <w:t xml:space="preserve">Why do you </w:t>
      </w:r>
      <w:r w:rsidR="00DA3394" w:rsidRPr="00881761">
        <w:rPr>
          <w:rFonts w:asciiTheme="minorHAnsi" w:hAnsiTheme="minorHAnsi" w:cstheme="minorHAnsi"/>
          <w:sz w:val="22"/>
          <w:szCs w:val="22"/>
        </w:rPr>
        <w:t>wish</w:t>
      </w:r>
      <w:r w:rsidR="00533AF8" w:rsidRPr="00881761">
        <w:rPr>
          <w:rFonts w:asciiTheme="minorHAnsi" w:hAnsiTheme="minorHAnsi" w:cstheme="minorHAnsi"/>
          <w:sz w:val="22"/>
          <w:szCs w:val="22"/>
        </w:rPr>
        <w:t xml:space="preserve"> to be </w:t>
      </w:r>
      <w:r w:rsidR="00730584">
        <w:rPr>
          <w:rFonts w:asciiTheme="minorHAnsi" w:hAnsiTheme="minorHAnsi" w:cstheme="minorHAnsi"/>
          <w:sz w:val="22"/>
          <w:szCs w:val="22"/>
        </w:rPr>
        <w:t xml:space="preserve">the </w:t>
      </w:r>
      <w:r w:rsidR="0056646F">
        <w:rPr>
          <w:rFonts w:asciiTheme="minorHAnsi" w:hAnsiTheme="minorHAnsi" w:cstheme="minorHAnsi"/>
          <w:sz w:val="22"/>
          <w:szCs w:val="22"/>
        </w:rPr>
        <w:t xml:space="preserve">Environmental </w:t>
      </w:r>
      <w:r w:rsidR="000E7532">
        <w:rPr>
          <w:rFonts w:asciiTheme="minorHAnsi" w:hAnsiTheme="minorHAnsi" w:cstheme="minorHAnsi"/>
          <w:sz w:val="22"/>
          <w:szCs w:val="22"/>
        </w:rPr>
        <w:t>Sustainability</w:t>
      </w:r>
      <w:r w:rsidR="00EE350B">
        <w:rPr>
          <w:rFonts w:asciiTheme="minorHAnsi" w:hAnsiTheme="minorHAnsi" w:cstheme="minorHAnsi"/>
          <w:sz w:val="22"/>
          <w:szCs w:val="22"/>
        </w:rPr>
        <w:t xml:space="preserve"> </w:t>
      </w:r>
      <w:r w:rsidR="00730584">
        <w:rPr>
          <w:rFonts w:asciiTheme="minorHAnsi" w:hAnsiTheme="minorHAnsi" w:cstheme="minorHAnsi"/>
          <w:sz w:val="22"/>
          <w:szCs w:val="22"/>
        </w:rPr>
        <w:t>Leader</w:t>
      </w:r>
      <w:r w:rsidR="00533AF8" w:rsidRPr="00881761">
        <w:rPr>
          <w:rFonts w:asciiTheme="minorHAnsi" w:hAnsiTheme="minorHAnsi" w:cstheme="minorHAnsi"/>
          <w:sz w:val="22"/>
          <w:szCs w:val="22"/>
        </w:rPr>
        <w:t>?</w:t>
      </w:r>
    </w:p>
    <w:p w14:paraId="6BE10DA0" w14:textId="77777777" w:rsidR="00B701BE" w:rsidRPr="00E8718E" w:rsidRDefault="00B701BE" w:rsidP="00B701BE">
      <w:pPr>
        <w:tabs>
          <w:tab w:val="left" w:pos="8100"/>
        </w:tabs>
        <w:rPr>
          <w:rFonts w:asciiTheme="minorHAnsi" w:hAnsiTheme="minorHAnsi" w:cstheme="minorHAnsi"/>
          <w:sz w:val="22"/>
          <w:szCs w:val="22"/>
        </w:rPr>
      </w:pPr>
    </w:p>
    <w:p w14:paraId="2F726AFD" w14:textId="2FDA26EE" w:rsidR="00FB656E" w:rsidRPr="00B701BE" w:rsidRDefault="00881761" w:rsidP="00B701BE">
      <w:pPr>
        <w:numPr>
          <w:ilvl w:val="0"/>
          <w:numId w:val="2"/>
        </w:numPr>
        <w:tabs>
          <w:tab w:val="left" w:pos="8100"/>
        </w:tabs>
        <w:rPr>
          <w:rFonts w:asciiTheme="minorHAnsi" w:hAnsiTheme="minorHAnsi" w:cstheme="minorHAnsi"/>
          <w:sz w:val="22"/>
          <w:szCs w:val="22"/>
        </w:rPr>
      </w:pPr>
      <w:r w:rsidRPr="00404C8C">
        <w:rPr>
          <w:rFonts w:asciiTheme="minorHAnsi" w:hAnsiTheme="minorHAnsi" w:cstheme="minorHAnsi"/>
          <w:noProof/>
          <w:sz w:val="20"/>
          <w:szCs w:val="36"/>
        </w:rPr>
        <mc:AlternateContent>
          <mc:Choice Requires="wps">
            <w:drawing>
              <wp:anchor distT="45720" distB="45720" distL="114300" distR="114300" simplePos="0" relativeHeight="251660296" behindDoc="1" locked="0" layoutInCell="1" allowOverlap="1" wp14:anchorId="789C7A06" wp14:editId="73357FF5">
                <wp:simplePos x="0" y="0"/>
                <wp:positionH relativeFrom="margin">
                  <wp:posOffset>-635</wp:posOffset>
                </wp:positionH>
                <wp:positionV relativeFrom="paragraph">
                  <wp:posOffset>311785</wp:posOffset>
                </wp:positionV>
                <wp:extent cx="6078855" cy="3978910"/>
                <wp:effectExtent l="0" t="0" r="17145" b="8890"/>
                <wp:wrapTight wrapText="bothSides">
                  <wp:wrapPolygon edited="0">
                    <wp:start x="0" y="0"/>
                    <wp:lineTo x="0" y="21579"/>
                    <wp:lineTo x="21616" y="21579"/>
                    <wp:lineTo x="21616" y="0"/>
                    <wp:lineTo x="0" y="0"/>
                  </wp:wrapPolygon>
                </wp:wrapTight>
                <wp:docPr id="989796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855" cy="397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70C54" w14:textId="77777777" w:rsidR="00881761" w:rsidRPr="00897BA1" w:rsidRDefault="00881761" w:rsidP="00881761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C7A06" id="_x0000_s1027" type="#_x0000_t202" style="position:absolute;left:0;text-align:left;margin-left:-.05pt;margin-top:24.55pt;width:478.65pt;height:313.3pt;z-index:-251656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">
                <v:textbox>
                  <w:txbxContent>
                    <w:p w14:paraId="68870C54" w14:textId="77777777" w:rsidR="00881761" w:rsidRPr="00897BA1" w:rsidRDefault="00881761" w:rsidP="00881761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446BBA">
        <w:rPr>
          <w:rFonts w:asciiTheme="minorHAnsi" w:hAnsiTheme="minorHAnsi" w:cstheme="minorHAnsi"/>
          <w:sz w:val="22"/>
          <w:szCs w:val="22"/>
        </w:rPr>
        <w:t>Why do you think a</w:t>
      </w:r>
      <w:r w:rsidR="0056646F">
        <w:rPr>
          <w:rFonts w:asciiTheme="minorHAnsi" w:hAnsiTheme="minorHAnsi" w:cstheme="minorHAnsi"/>
          <w:sz w:val="22"/>
          <w:szCs w:val="22"/>
        </w:rPr>
        <w:t xml:space="preserve">n Environmental </w:t>
      </w:r>
      <w:r w:rsidR="000E7532">
        <w:rPr>
          <w:rFonts w:asciiTheme="minorHAnsi" w:hAnsiTheme="minorHAnsi" w:cstheme="minorHAnsi"/>
          <w:sz w:val="22"/>
          <w:szCs w:val="22"/>
        </w:rPr>
        <w:t>Sustainability</w:t>
      </w:r>
      <w:r w:rsidR="00446BBA">
        <w:rPr>
          <w:rFonts w:asciiTheme="minorHAnsi" w:hAnsiTheme="minorHAnsi" w:cstheme="minorHAnsi"/>
          <w:sz w:val="22"/>
          <w:szCs w:val="22"/>
        </w:rPr>
        <w:t xml:space="preserve"> program is important within the College</w:t>
      </w:r>
      <w:r w:rsidR="00FB656E" w:rsidRPr="00B701BE">
        <w:rPr>
          <w:rFonts w:asciiTheme="minorHAnsi" w:hAnsiTheme="minorHAnsi" w:cstheme="minorHAnsi"/>
          <w:sz w:val="22"/>
          <w:szCs w:val="22"/>
        </w:rPr>
        <w:t>?</w:t>
      </w:r>
    </w:p>
    <w:p w14:paraId="0FDEEEF8" w14:textId="52EEB48B" w:rsidR="00FB656E" w:rsidRDefault="006602AD" w:rsidP="00A6414A">
      <w:pPr>
        <w:numPr>
          <w:ilvl w:val="0"/>
          <w:numId w:val="2"/>
        </w:numPr>
        <w:tabs>
          <w:tab w:val="left" w:pos="8100"/>
        </w:tabs>
        <w:rPr>
          <w:rFonts w:asciiTheme="minorHAnsi" w:hAnsiTheme="minorHAnsi" w:cstheme="minorHAnsi"/>
        </w:rPr>
      </w:pPr>
      <w:r w:rsidRPr="00404C8C">
        <w:rPr>
          <w:rFonts w:asciiTheme="minorHAnsi" w:hAnsiTheme="minorHAnsi" w:cstheme="minorHAnsi"/>
          <w:noProof/>
          <w:sz w:val="20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6A9FA1ED" wp14:editId="23F960DA">
                <wp:simplePos x="0" y="0"/>
                <wp:positionH relativeFrom="margin">
                  <wp:posOffset>161925</wp:posOffset>
                </wp:positionH>
                <wp:positionV relativeFrom="paragraph">
                  <wp:posOffset>797560</wp:posOffset>
                </wp:positionV>
                <wp:extent cx="5886450" cy="3390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339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8FD62" w14:textId="77777777" w:rsidR="006602AD" w:rsidRPr="00897BA1" w:rsidRDefault="006602AD" w:rsidP="006602A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FA1ED" id="_x0000_s1028" type="#_x0000_t202" style="position:absolute;left:0;text-align:left;margin-left:12.75pt;margin-top:62.8pt;width:463.5pt;height:267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">
                <v:textbox>
                  <w:txbxContent>
                    <w:p w14:paraId="6618FD62" w14:textId="77777777" w:rsidR="006602AD" w:rsidRPr="00897BA1" w:rsidRDefault="006602AD" w:rsidP="006602AD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1A4036" w:rsidRPr="001A4036">
        <w:rPr>
          <w:rFonts w:asciiTheme="minorHAnsi" w:hAnsiTheme="minorHAnsi" w:cstheme="minorHAnsi"/>
        </w:rPr>
        <w:t xml:space="preserve"> </w:t>
      </w:r>
      <w:r w:rsidR="001A4036">
        <w:rPr>
          <w:rFonts w:asciiTheme="minorHAnsi" w:hAnsiTheme="minorHAnsi" w:cstheme="minorHAnsi"/>
        </w:rPr>
        <w:t>Comment on the strengths</w:t>
      </w:r>
      <w:r w:rsidR="00565FA8">
        <w:rPr>
          <w:rFonts w:asciiTheme="minorHAnsi" w:hAnsiTheme="minorHAnsi" w:cstheme="minorHAnsi"/>
        </w:rPr>
        <w:t>,</w:t>
      </w:r>
      <w:r w:rsidR="001A4036">
        <w:rPr>
          <w:rFonts w:asciiTheme="minorHAnsi" w:hAnsiTheme="minorHAnsi" w:cstheme="minorHAnsi"/>
        </w:rPr>
        <w:t xml:space="preserve"> qualifications, attributes, skills and relevant experience that would equip you to do this role well. </w:t>
      </w:r>
      <w:r w:rsidR="001A4036" w:rsidRPr="00EB3327">
        <w:rPr>
          <w:rFonts w:asciiTheme="minorHAnsi" w:hAnsiTheme="minorHAnsi" w:cstheme="minorHAnsi"/>
        </w:rPr>
        <w:t xml:space="preserve"> </w:t>
      </w:r>
    </w:p>
    <w:p w14:paraId="67C767E9" w14:textId="77777777" w:rsidR="007050A3" w:rsidRDefault="007050A3" w:rsidP="007050A3">
      <w:pPr>
        <w:tabs>
          <w:tab w:val="left" w:pos="8100"/>
        </w:tabs>
        <w:rPr>
          <w:rFonts w:asciiTheme="minorHAnsi" w:hAnsiTheme="minorHAnsi" w:cstheme="minorHAnsi"/>
        </w:rPr>
      </w:pPr>
    </w:p>
    <w:p w14:paraId="20939E0C" w14:textId="77777777" w:rsidR="007050A3" w:rsidRPr="00EB3327" w:rsidRDefault="007050A3" w:rsidP="007050A3">
      <w:pPr>
        <w:tabs>
          <w:tab w:val="left" w:pos="8100"/>
        </w:tabs>
        <w:rPr>
          <w:rFonts w:asciiTheme="minorHAnsi" w:hAnsiTheme="minorHAnsi" w:cstheme="minorHAnsi"/>
        </w:rPr>
      </w:pPr>
    </w:p>
    <w:p w14:paraId="2EBE61DD" w14:textId="2F887670" w:rsidR="00533AF8" w:rsidRPr="00E8718E" w:rsidRDefault="006602AD" w:rsidP="00A6414A">
      <w:pPr>
        <w:numPr>
          <w:ilvl w:val="0"/>
          <w:numId w:val="2"/>
        </w:numPr>
        <w:tabs>
          <w:tab w:val="left" w:pos="8100"/>
        </w:tabs>
        <w:rPr>
          <w:rFonts w:asciiTheme="minorHAnsi" w:hAnsiTheme="minorHAnsi" w:cstheme="minorHAnsi"/>
          <w:sz w:val="22"/>
          <w:szCs w:val="22"/>
        </w:rPr>
      </w:pPr>
      <w:r w:rsidRPr="00404C8C">
        <w:rPr>
          <w:rFonts w:asciiTheme="minorHAnsi" w:hAnsiTheme="minorHAnsi" w:cstheme="minorHAnsi"/>
          <w:noProof/>
          <w:sz w:val="20"/>
          <w:szCs w:val="36"/>
        </w:rPr>
        <mc:AlternateContent>
          <mc:Choice Requires="wps">
            <w:drawing>
              <wp:anchor distT="45720" distB="45720" distL="114300" distR="114300" simplePos="0" relativeHeight="251658244" behindDoc="1" locked="0" layoutInCell="1" allowOverlap="1" wp14:anchorId="5347B7D6" wp14:editId="4B4E5B13">
                <wp:simplePos x="0" y="0"/>
                <wp:positionH relativeFrom="margin">
                  <wp:posOffset>142875</wp:posOffset>
                </wp:positionH>
                <wp:positionV relativeFrom="paragraph">
                  <wp:posOffset>4159885</wp:posOffset>
                </wp:positionV>
                <wp:extent cx="5886450" cy="3390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339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54B8F" w14:textId="77777777" w:rsidR="006602AD" w:rsidRPr="00897BA1" w:rsidRDefault="006602AD" w:rsidP="006602A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7B7D6" id="_x0000_s1029" type="#_x0000_t202" style="position:absolute;left:0;text-align:left;margin-left:11.25pt;margin-top:327.55pt;width:463.5pt;height:267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">
                <v:textbox>
                  <w:txbxContent>
                    <w:p w14:paraId="31054B8F" w14:textId="77777777" w:rsidR="006602AD" w:rsidRPr="00897BA1" w:rsidRDefault="006602AD" w:rsidP="006602AD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8084C" w:rsidRPr="00A8084C">
        <w:rPr>
          <w:rFonts w:asciiTheme="minorHAnsi" w:hAnsiTheme="minorHAnsi" w:cstheme="minorHAnsi"/>
        </w:rPr>
        <w:t xml:space="preserve"> </w:t>
      </w:r>
      <w:r w:rsidR="00A8084C" w:rsidRPr="00DE5E21">
        <w:rPr>
          <w:rFonts w:asciiTheme="minorHAnsi" w:hAnsiTheme="minorHAnsi" w:cstheme="minorHAnsi"/>
        </w:rPr>
        <w:t xml:space="preserve">How do you think the </w:t>
      </w:r>
      <w:r w:rsidR="0056646F">
        <w:rPr>
          <w:rFonts w:asciiTheme="minorHAnsi" w:hAnsiTheme="minorHAnsi" w:cstheme="minorHAnsi"/>
        </w:rPr>
        <w:t xml:space="preserve">Environmental </w:t>
      </w:r>
      <w:r w:rsidR="000E7532">
        <w:rPr>
          <w:rFonts w:asciiTheme="minorHAnsi" w:hAnsiTheme="minorHAnsi" w:cstheme="minorHAnsi"/>
        </w:rPr>
        <w:t>Sustainability</w:t>
      </w:r>
      <w:r w:rsidR="00A8084C" w:rsidRPr="00553322">
        <w:rPr>
          <w:rFonts w:asciiTheme="minorHAnsi" w:hAnsiTheme="minorHAnsi" w:cstheme="minorHAnsi"/>
          <w:sz w:val="22"/>
          <w:szCs w:val="22"/>
        </w:rPr>
        <w:t xml:space="preserve"> </w:t>
      </w:r>
      <w:r w:rsidR="00A8084C" w:rsidRPr="00DE5E21">
        <w:rPr>
          <w:rFonts w:asciiTheme="minorHAnsi" w:hAnsiTheme="minorHAnsi" w:cstheme="minorHAnsi"/>
        </w:rPr>
        <w:t xml:space="preserve">Program </w:t>
      </w:r>
      <w:r w:rsidR="00A8084C">
        <w:rPr>
          <w:rFonts w:asciiTheme="minorHAnsi" w:hAnsiTheme="minorHAnsi" w:cstheme="minorHAnsi"/>
        </w:rPr>
        <w:t>will develop</w:t>
      </w:r>
      <w:r w:rsidR="00A8084C" w:rsidRPr="00DE5E21">
        <w:rPr>
          <w:rFonts w:asciiTheme="minorHAnsi" w:hAnsiTheme="minorHAnsi" w:cstheme="minorHAnsi"/>
        </w:rPr>
        <w:t xml:space="preserve"> in 20</w:t>
      </w:r>
      <w:r w:rsidR="00A8084C">
        <w:rPr>
          <w:rFonts w:asciiTheme="minorHAnsi" w:hAnsiTheme="minorHAnsi" w:cstheme="minorHAnsi"/>
        </w:rPr>
        <w:t>2</w:t>
      </w:r>
      <w:r w:rsidR="004551EB">
        <w:rPr>
          <w:rFonts w:asciiTheme="minorHAnsi" w:hAnsiTheme="minorHAnsi" w:cstheme="minorHAnsi"/>
        </w:rPr>
        <w:t>6</w:t>
      </w:r>
      <w:r w:rsidR="00A8084C" w:rsidRPr="00DE5E21">
        <w:rPr>
          <w:rFonts w:asciiTheme="minorHAnsi" w:hAnsiTheme="minorHAnsi" w:cstheme="minorHAnsi"/>
        </w:rPr>
        <w:t xml:space="preserve"> if you gain the position of </w:t>
      </w:r>
      <w:r w:rsidR="00A8084C">
        <w:rPr>
          <w:rFonts w:asciiTheme="minorHAnsi" w:hAnsiTheme="minorHAnsi" w:cstheme="minorHAnsi"/>
        </w:rPr>
        <w:t>Leader</w:t>
      </w:r>
      <w:r w:rsidR="00A8084C" w:rsidRPr="00DE5E21">
        <w:rPr>
          <w:rFonts w:asciiTheme="minorHAnsi" w:hAnsiTheme="minorHAnsi" w:cstheme="minorHAnsi"/>
        </w:rPr>
        <w:t>?</w:t>
      </w:r>
      <w:r w:rsidR="00A8084C">
        <w:rPr>
          <w:rFonts w:asciiTheme="minorHAnsi" w:hAnsiTheme="minorHAnsi" w:cstheme="minorHAnsi"/>
        </w:rPr>
        <w:t xml:space="preserve"> Tell us about your goals and plans.</w:t>
      </w:r>
      <w:r w:rsidR="00A808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E0D480" w14:textId="77777777" w:rsidR="006602AD" w:rsidRDefault="006602A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9D0F81F" w14:textId="08178790" w:rsidR="00A92DB6" w:rsidRPr="0056646F" w:rsidRDefault="0040190B" w:rsidP="00A92DB6">
      <w:pPr>
        <w:numPr>
          <w:ilvl w:val="0"/>
          <w:numId w:val="2"/>
        </w:numPr>
        <w:tabs>
          <w:tab w:val="left" w:pos="8100"/>
        </w:tabs>
        <w:rPr>
          <w:rFonts w:asciiTheme="minorHAnsi" w:hAnsiTheme="minorHAnsi" w:cstheme="minorHAnsi"/>
        </w:rPr>
      </w:pPr>
      <w:r w:rsidRPr="0056646F">
        <w:rPr>
          <w:rFonts w:asciiTheme="minorHAnsi" w:hAnsiTheme="minorHAnsi" w:cstheme="minorHAnsi"/>
          <w:noProof/>
          <w:sz w:val="22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58247" behindDoc="1" locked="0" layoutInCell="1" allowOverlap="1" wp14:anchorId="089F77B1" wp14:editId="5DC6C5C1">
                <wp:simplePos x="0" y="0"/>
                <wp:positionH relativeFrom="margin">
                  <wp:align>left</wp:align>
                </wp:positionH>
                <wp:positionV relativeFrom="paragraph">
                  <wp:posOffset>426085</wp:posOffset>
                </wp:positionV>
                <wp:extent cx="6188710" cy="3860800"/>
                <wp:effectExtent l="0" t="0" r="8890" b="12700"/>
                <wp:wrapTight wrapText="bothSides">
                  <wp:wrapPolygon edited="0">
                    <wp:start x="0" y="0"/>
                    <wp:lineTo x="0" y="21600"/>
                    <wp:lineTo x="21587" y="21600"/>
                    <wp:lineTo x="21587" y="0"/>
                    <wp:lineTo x="0" y="0"/>
                  </wp:wrapPolygon>
                </wp:wrapTight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9133" cy="386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90149" w14:textId="77777777" w:rsidR="0040190B" w:rsidRPr="00897BA1" w:rsidRDefault="0040190B" w:rsidP="0040190B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F77B1" id="_x0000_s1030" type="#_x0000_t202" style="position:absolute;left:0;text-align:left;margin-left:0;margin-top:33.55pt;width:487.3pt;height:304pt;z-index:-25165823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">
                <v:textbox>
                  <w:txbxContent>
                    <w:p w14:paraId="7CE90149" w14:textId="77777777" w:rsidR="0040190B" w:rsidRPr="00897BA1" w:rsidRDefault="0040190B" w:rsidP="0040190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35996" w:rsidRPr="0056646F">
        <w:rPr>
          <w:rFonts w:asciiTheme="minorHAnsi" w:hAnsiTheme="minorHAnsi" w:cstheme="minorHAnsi"/>
        </w:rPr>
        <w:t xml:space="preserve">What do you think would be </w:t>
      </w:r>
      <w:r w:rsidR="00B701BE" w:rsidRPr="0056646F">
        <w:rPr>
          <w:rFonts w:asciiTheme="minorHAnsi" w:hAnsiTheme="minorHAnsi" w:cstheme="minorHAnsi"/>
        </w:rPr>
        <w:t xml:space="preserve">the </w:t>
      </w:r>
      <w:r w:rsidR="00035996" w:rsidRPr="0056646F">
        <w:rPr>
          <w:rFonts w:asciiTheme="minorHAnsi" w:hAnsiTheme="minorHAnsi" w:cstheme="minorHAnsi"/>
        </w:rPr>
        <w:t>most fulfilling aspects of the role of</w:t>
      </w:r>
      <w:r w:rsidR="0056646F">
        <w:rPr>
          <w:rFonts w:asciiTheme="minorHAnsi" w:hAnsiTheme="minorHAnsi" w:cstheme="minorHAnsi"/>
        </w:rPr>
        <w:t xml:space="preserve"> Environmental</w:t>
      </w:r>
      <w:r w:rsidR="00035996" w:rsidRPr="0056646F">
        <w:rPr>
          <w:rFonts w:asciiTheme="minorHAnsi" w:hAnsiTheme="minorHAnsi" w:cstheme="minorHAnsi"/>
        </w:rPr>
        <w:t xml:space="preserve"> </w:t>
      </w:r>
      <w:r w:rsidR="000E7532" w:rsidRPr="0056646F">
        <w:rPr>
          <w:rFonts w:asciiTheme="minorHAnsi" w:hAnsiTheme="minorHAnsi" w:cstheme="minorHAnsi"/>
        </w:rPr>
        <w:t>Sustainability</w:t>
      </w:r>
      <w:r w:rsidR="00EE350B" w:rsidRPr="0056646F">
        <w:rPr>
          <w:rFonts w:asciiTheme="minorHAnsi" w:hAnsiTheme="minorHAnsi" w:cstheme="minorHAnsi"/>
        </w:rPr>
        <w:t xml:space="preserve"> </w:t>
      </w:r>
      <w:r w:rsidR="00730584" w:rsidRPr="0056646F">
        <w:rPr>
          <w:rFonts w:asciiTheme="minorHAnsi" w:hAnsiTheme="minorHAnsi" w:cstheme="minorHAnsi"/>
        </w:rPr>
        <w:t xml:space="preserve">Leader </w:t>
      </w:r>
      <w:r w:rsidR="00035996" w:rsidRPr="0056646F">
        <w:rPr>
          <w:rFonts w:asciiTheme="minorHAnsi" w:hAnsiTheme="minorHAnsi" w:cstheme="minorHAnsi"/>
        </w:rPr>
        <w:t>for you</w:t>
      </w:r>
      <w:r w:rsidR="004310E0" w:rsidRPr="0056646F">
        <w:rPr>
          <w:rFonts w:asciiTheme="minorHAnsi" w:hAnsiTheme="minorHAnsi" w:cstheme="minorHAnsi"/>
        </w:rPr>
        <w:t>?</w:t>
      </w:r>
      <w:r w:rsidR="00035996" w:rsidRPr="0056646F">
        <w:rPr>
          <w:rFonts w:asciiTheme="minorHAnsi" w:hAnsiTheme="minorHAnsi" w:cstheme="minorHAnsi"/>
        </w:rPr>
        <w:t xml:space="preserve">  What do you think you would find most challenging?  </w:t>
      </w:r>
    </w:p>
    <w:p w14:paraId="4489F63A" w14:textId="1DACDF4B" w:rsidR="00AD6943" w:rsidRDefault="00AD6943" w:rsidP="00AD6943">
      <w:pPr>
        <w:tabs>
          <w:tab w:val="left" w:pos="810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</w:t>
      </w:r>
      <w:r w:rsidR="00657541" w:rsidRPr="00E8718E">
        <w:rPr>
          <w:rFonts w:asciiTheme="minorHAnsi" w:hAnsiTheme="minorHAnsi" w:cstheme="minorHAnsi"/>
          <w:b/>
          <w:sz w:val="22"/>
          <w:szCs w:val="22"/>
        </w:rPr>
        <w:t xml:space="preserve">lease </w:t>
      </w:r>
      <w:r w:rsidR="00A532F6">
        <w:rPr>
          <w:rFonts w:asciiTheme="minorHAnsi" w:hAnsiTheme="minorHAnsi" w:cstheme="minorHAnsi"/>
          <w:b/>
          <w:sz w:val="22"/>
          <w:szCs w:val="22"/>
        </w:rPr>
        <w:t>attach</w:t>
      </w:r>
      <w:r w:rsidR="00657541" w:rsidRPr="00E8718E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A532F6">
        <w:rPr>
          <w:rFonts w:asciiTheme="minorHAnsi" w:hAnsiTheme="minorHAnsi" w:cstheme="minorHAnsi"/>
          <w:b/>
          <w:sz w:val="22"/>
          <w:szCs w:val="22"/>
        </w:rPr>
        <w:t xml:space="preserve">scan </w:t>
      </w:r>
      <w:r w:rsidR="00483DE0" w:rsidRPr="00E8718E">
        <w:rPr>
          <w:rFonts w:asciiTheme="minorHAnsi" w:hAnsiTheme="minorHAnsi" w:cstheme="minorHAnsi"/>
          <w:b/>
          <w:sz w:val="22"/>
          <w:szCs w:val="22"/>
        </w:rPr>
        <w:t>of your full academic transcript</w:t>
      </w:r>
      <w:r w:rsidR="00483DE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E174BB2" w14:textId="4638A72C" w:rsidR="002254B1" w:rsidRDefault="003D3AF4" w:rsidP="00AD6943">
      <w:pPr>
        <w:tabs>
          <w:tab w:val="left" w:pos="810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8718E">
        <w:rPr>
          <w:rFonts w:asciiTheme="minorHAnsi" w:hAnsiTheme="minorHAnsi" w:cstheme="minorHAnsi"/>
          <w:b/>
          <w:sz w:val="22"/>
          <w:szCs w:val="22"/>
        </w:rPr>
        <w:t>Applications will not be processed without this document.</w:t>
      </w:r>
    </w:p>
    <w:p w14:paraId="2251EC25" w14:textId="5F5DB6F5" w:rsidR="002254B1" w:rsidRDefault="002254B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D8AEF" w14:textId="77777777" w:rsidR="009703AD" w:rsidRDefault="009703AD" w:rsidP="00AD6943">
      <w:pPr>
        <w:tabs>
          <w:tab w:val="left" w:pos="810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6941860" w14:textId="77777777" w:rsidR="00701C0D" w:rsidRPr="00F83E61" w:rsidRDefault="00701C0D" w:rsidP="00701C0D">
      <w:pPr>
        <w:shd w:val="clear" w:color="auto" w:fill="2F5496" w:themeFill="accent5" w:themeFillShade="BF"/>
        <w:spacing w:line="276" w:lineRule="auto"/>
        <w:jc w:val="center"/>
        <w:rPr>
          <w:rFonts w:asciiTheme="minorHAnsi" w:hAnsiTheme="minorHAnsi" w:cstheme="minorHAnsi"/>
          <w:b/>
          <w:bCs/>
          <w:i/>
          <w:color w:val="FFFFFF" w:themeColor="background1"/>
          <w:sz w:val="28"/>
          <w:szCs w:val="22"/>
        </w:rPr>
      </w:pPr>
      <w:r w:rsidRPr="00F83E61">
        <w:rPr>
          <w:rFonts w:asciiTheme="minorHAnsi" w:hAnsiTheme="minorHAnsi" w:cstheme="minorHAnsi"/>
          <w:b/>
          <w:bCs/>
          <w:i/>
          <w:color w:val="FFFFFF" w:themeColor="background1"/>
          <w:sz w:val="28"/>
          <w:szCs w:val="22"/>
        </w:rPr>
        <w:t>POSITION DESCRIPTION</w:t>
      </w:r>
    </w:p>
    <w:p w14:paraId="7A77C548" w14:textId="77777777" w:rsidR="00701C0D" w:rsidRPr="006549CE" w:rsidRDefault="00701C0D" w:rsidP="00701C0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FD85404" w14:textId="77777777" w:rsidR="00701C0D" w:rsidRPr="006549CE" w:rsidRDefault="00701C0D" w:rsidP="00701C0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5"/>
        <w:gridCol w:w="6013"/>
      </w:tblGrid>
      <w:tr w:rsidR="002A53B0" w:rsidRPr="006549CE" w14:paraId="04AA9A6C" w14:textId="77777777" w:rsidTr="00147993">
        <w:tc>
          <w:tcPr>
            <w:tcW w:w="3615" w:type="dxa"/>
          </w:tcPr>
          <w:p w14:paraId="091BF6D9" w14:textId="77777777" w:rsidR="002A53B0" w:rsidRPr="006549CE" w:rsidRDefault="002A53B0" w:rsidP="002A53B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49CE">
              <w:rPr>
                <w:rFonts w:asciiTheme="minorHAnsi" w:hAnsiTheme="minorHAnsi" w:cstheme="minorHAnsi"/>
                <w:b/>
                <w:sz w:val="22"/>
                <w:szCs w:val="22"/>
              </w:rPr>
              <w:t>Name of position</w:t>
            </w:r>
          </w:p>
        </w:tc>
        <w:tc>
          <w:tcPr>
            <w:tcW w:w="6013" w:type="dxa"/>
          </w:tcPr>
          <w:p w14:paraId="10D98AB2" w14:textId="6CB11C81" w:rsidR="002A53B0" w:rsidRPr="001844D8" w:rsidRDefault="00557DC8" w:rsidP="002A53B0">
            <w:pPr>
              <w:pStyle w:val="ListParagraph"/>
              <w:numPr>
                <w:ilvl w:val="0"/>
                <w:numId w:val="8"/>
              </w:numPr>
              <w:ind w:left="31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Environmental </w:t>
            </w:r>
            <w:r w:rsidR="000E7532">
              <w:rPr>
                <w:rFonts w:asciiTheme="minorHAnsi" w:hAnsiTheme="minorHAnsi" w:cstheme="minorHAnsi"/>
                <w:sz w:val="22"/>
                <w:szCs w:val="22"/>
              </w:rPr>
              <w:t>Sustainability</w:t>
            </w:r>
            <w:r w:rsidR="002A53B0">
              <w:rPr>
                <w:rFonts w:asciiTheme="minorHAnsi" w:hAnsiTheme="minorHAnsi" w:cstheme="minorHAnsi"/>
                <w:sz w:val="22"/>
                <w:szCs w:val="22"/>
              </w:rPr>
              <w:t xml:space="preserve"> Leader</w:t>
            </w:r>
          </w:p>
        </w:tc>
      </w:tr>
      <w:tr w:rsidR="002A53B0" w:rsidRPr="006549CE" w14:paraId="436F6800" w14:textId="77777777" w:rsidTr="00147993">
        <w:tc>
          <w:tcPr>
            <w:tcW w:w="3615" w:type="dxa"/>
          </w:tcPr>
          <w:p w14:paraId="1FF2C6DA" w14:textId="77777777" w:rsidR="002A53B0" w:rsidRPr="006549CE" w:rsidRDefault="002A53B0" w:rsidP="002A53B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49CE">
              <w:rPr>
                <w:rFonts w:asciiTheme="minorHAnsi" w:hAnsiTheme="minorHAnsi" w:cstheme="minorHAnsi"/>
                <w:b/>
                <w:sz w:val="22"/>
                <w:szCs w:val="22"/>
              </w:rPr>
              <w:t>Accountable to</w:t>
            </w:r>
          </w:p>
        </w:tc>
        <w:tc>
          <w:tcPr>
            <w:tcW w:w="6013" w:type="dxa"/>
          </w:tcPr>
          <w:p w14:paraId="3FC353B7" w14:textId="27E534E0" w:rsidR="002A53B0" w:rsidRPr="006549CE" w:rsidRDefault="002A53B0" w:rsidP="002A53B0">
            <w:pPr>
              <w:pStyle w:val="ListParagraph"/>
              <w:numPr>
                <w:ilvl w:val="0"/>
                <w:numId w:val="8"/>
              </w:numPr>
              <w:ind w:left="314"/>
              <w:rPr>
                <w:rFonts w:asciiTheme="minorHAnsi" w:hAnsiTheme="minorHAnsi" w:cstheme="minorHAnsi"/>
                <w:sz w:val="22"/>
                <w:szCs w:val="22"/>
              </w:rPr>
            </w:pPr>
            <w:r w:rsidRPr="006549CE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Head of College</w:t>
            </w:r>
            <w:r w:rsidRPr="006549CE">
              <w:rPr>
                <w:rFonts w:asciiTheme="minorHAnsi" w:hAnsiTheme="minorHAnsi" w:cstheme="minorHAnsi"/>
                <w:sz w:val="22"/>
                <w:szCs w:val="22"/>
              </w:rPr>
              <w:t>, through the Dean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of Students</w:t>
            </w:r>
          </w:p>
        </w:tc>
      </w:tr>
      <w:tr w:rsidR="002A53B0" w:rsidRPr="006549CE" w14:paraId="3E777D98" w14:textId="77777777" w:rsidTr="00147993">
        <w:tc>
          <w:tcPr>
            <w:tcW w:w="3615" w:type="dxa"/>
          </w:tcPr>
          <w:p w14:paraId="23F59DA5" w14:textId="77777777" w:rsidR="002A53B0" w:rsidRPr="006549CE" w:rsidRDefault="002A53B0" w:rsidP="002A53B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49CE">
              <w:rPr>
                <w:rFonts w:asciiTheme="minorHAnsi" w:hAnsiTheme="minorHAnsi" w:cstheme="minorHAnsi"/>
                <w:b/>
                <w:sz w:val="22"/>
                <w:szCs w:val="22"/>
              </w:rPr>
              <w:t>Position purpose</w:t>
            </w:r>
          </w:p>
        </w:tc>
        <w:tc>
          <w:tcPr>
            <w:tcW w:w="6013" w:type="dxa"/>
          </w:tcPr>
          <w:p w14:paraId="338CF568" w14:textId="4389875C" w:rsidR="002A53B0" w:rsidRPr="00917F47" w:rsidRDefault="002A53B0" w:rsidP="002A53B0">
            <w:pPr>
              <w:pStyle w:val="ListParagraph"/>
              <w:numPr>
                <w:ilvl w:val="0"/>
                <w:numId w:val="8"/>
              </w:numPr>
              <w:ind w:left="314"/>
              <w:rPr>
                <w:rFonts w:asciiTheme="minorHAnsi" w:hAnsiTheme="minorHAnsi" w:cstheme="minorHAnsi"/>
                <w:sz w:val="22"/>
                <w:szCs w:val="22"/>
              </w:rPr>
            </w:pPr>
            <w:r w:rsidRPr="00917F47">
              <w:rPr>
                <w:rFonts w:asciiTheme="minorHAnsi" w:hAnsiTheme="minorHAnsi" w:cstheme="minorHAnsi"/>
                <w:sz w:val="22"/>
                <w:szCs w:val="22"/>
              </w:rPr>
              <w:t xml:space="preserve">To coordinate </w:t>
            </w:r>
            <w:r w:rsidR="002D39B3">
              <w:rPr>
                <w:rFonts w:asciiTheme="minorHAnsi" w:hAnsiTheme="minorHAnsi" w:cstheme="minorHAnsi"/>
                <w:sz w:val="22"/>
                <w:szCs w:val="22"/>
              </w:rPr>
              <w:t>action and education</w:t>
            </w:r>
            <w:r w:rsidRPr="00917F47">
              <w:rPr>
                <w:rFonts w:asciiTheme="minorHAnsi" w:hAnsiTheme="minorHAnsi" w:cstheme="minorHAnsi"/>
                <w:sz w:val="22"/>
                <w:szCs w:val="22"/>
              </w:rPr>
              <w:t xml:space="preserve"> for Lincoln students around </w:t>
            </w:r>
            <w:r w:rsidR="002D39B3">
              <w:rPr>
                <w:rFonts w:asciiTheme="minorHAnsi" w:hAnsiTheme="minorHAnsi" w:cstheme="minorHAnsi"/>
                <w:sz w:val="22"/>
                <w:szCs w:val="22"/>
              </w:rPr>
              <w:t>sustainability issues</w:t>
            </w:r>
            <w:r w:rsidRPr="00917F4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10B33154" w14:textId="77777777" w:rsidR="002A53B0" w:rsidRDefault="002A53B0" w:rsidP="002A53B0">
            <w:pPr>
              <w:pStyle w:val="ListParagraph"/>
              <w:numPr>
                <w:ilvl w:val="0"/>
                <w:numId w:val="8"/>
              </w:numPr>
              <w:ind w:left="314"/>
              <w:rPr>
                <w:rFonts w:asciiTheme="minorHAnsi" w:hAnsiTheme="minorHAnsi" w:cstheme="minorHAnsi"/>
                <w:sz w:val="22"/>
                <w:szCs w:val="22"/>
              </w:rPr>
            </w:pPr>
            <w:r w:rsidRPr="00917F47">
              <w:rPr>
                <w:rFonts w:asciiTheme="minorHAnsi" w:hAnsiTheme="minorHAnsi" w:cstheme="minorHAnsi"/>
                <w:sz w:val="22"/>
                <w:szCs w:val="22"/>
              </w:rPr>
              <w:t xml:space="preserve">To contribute to building a positive culture around </w:t>
            </w:r>
            <w:r w:rsidR="002D39B3">
              <w:rPr>
                <w:rFonts w:asciiTheme="minorHAnsi" w:hAnsiTheme="minorHAnsi" w:cstheme="minorHAnsi"/>
                <w:sz w:val="22"/>
                <w:szCs w:val="22"/>
              </w:rPr>
              <w:t>sustainability</w:t>
            </w:r>
            <w:r w:rsidRPr="00917F47">
              <w:rPr>
                <w:rFonts w:asciiTheme="minorHAnsi" w:hAnsiTheme="minorHAnsi" w:cstheme="minorHAnsi"/>
                <w:sz w:val="22"/>
                <w:szCs w:val="22"/>
              </w:rPr>
              <w:t xml:space="preserve"> at College</w:t>
            </w:r>
          </w:p>
          <w:p w14:paraId="4B600A49" w14:textId="1337925F" w:rsidR="00914B71" w:rsidRPr="00914B71" w:rsidRDefault="00914B71" w:rsidP="00914B71">
            <w:pPr>
              <w:pStyle w:val="ListParagraph"/>
              <w:numPr>
                <w:ilvl w:val="0"/>
                <w:numId w:val="8"/>
              </w:numPr>
              <w:ind w:left="314"/>
              <w:rPr>
                <w:rFonts w:asciiTheme="minorHAnsi" w:hAnsiTheme="minorHAnsi" w:cstheme="minorHAnsi"/>
                <w:sz w:val="22"/>
                <w:szCs w:val="22"/>
              </w:rPr>
            </w:pPr>
            <w:r w:rsidRPr="00917F47">
              <w:rPr>
                <w:rFonts w:asciiTheme="minorHAnsi" w:hAnsiTheme="minorHAnsi" w:cstheme="minorHAnsi"/>
                <w:sz w:val="22"/>
                <w:szCs w:val="22"/>
              </w:rPr>
              <w:t xml:space="preserve">To attend to administrative matters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related to the position </w:t>
            </w:r>
            <w:r w:rsidRPr="00917F47">
              <w:rPr>
                <w:rFonts w:asciiTheme="minorHAnsi" w:hAnsiTheme="minorHAnsi" w:cstheme="minorHAnsi"/>
                <w:sz w:val="22"/>
                <w:szCs w:val="22"/>
              </w:rPr>
              <w:t>as delegated</w:t>
            </w:r>
          </w:p>
        </w:tc>
      </w:tr>
      <w:tr w:rsidR="002A53B0" w:rsidRPr="006549CE" w14:paraId="7DFAE0B2" w14:textId="77777777" w:rsidTr="00147993">
        <w:tc>
          <w:tcPr>
            <w:tcW w:w="3615" w:type="dxa"/>
          </w:tcPr>
          <w:p w14:paraId="0919F95A" w14:textId="77777777" w:rsidR="002A53B0" w:rsidRPr="006549CE" w:rsidRDefault="002A53B0" w:rsidP="002A53B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49CE">
              <w:rPr>
                <w:rFonts w:asciiTheme="minorHAnsi" w:hAnsiTheme="minorHAnsi" w:cstheme="minorHAnsi"/>
                <w:b/>
                <w:sz w:val="22"/>
                <w:szCs w:val="22"/>
              </w:rPr>
              <w:t>Essential criteria</w:t>
            </w:r>
          </w:p>
        </w:tc>
        <w:tc>
          <w:tcPr>
            <w:tcW w:w="6013" w:type="dxa"/>
          </w:tcPr>
          <w:p w14:paraId="5C295DF6" w14:textId="46F974B7" w:rsidR="002A53B0" w:rsidRPr="00866042" w:rsidRDefault="002A53B0" w:rsidP="002A53B0">
            <w:pPr>
              <w:pStyle w:val="ListParagraph"/>
              <w:numPr>
                <w:ilvl w:val="0"/>
                <w:numId w:val="8"/>
              </w:numPr>
              <w:ind w:left="314"/>
              <w:rPr>
                <w:rFonts w:asciiTheme="minorHAnsi" w:hAnsiTheme="minorHAnsi" w:cstheme="minorHAnsi"/>
                <w:sz w:val="22"/>
                <w:szCs w:val="22"/>
              </w:rPr>
            </w:pPr>
            <w:r w:rsidRPr="00866042">
              <w:rPr>
                <w:rFonts w:asciiTheme="minorHAnsi" w:hAnsiTheme="minorHAnsi" w:cstheme="minorHAnsi"/>
                <w:sz w:val="22"/>
                <w:szCs w:val="22"/>
              </w:rPr>
              <w:t xml:space="preserve">Strong knowledge of </w:t>
            </w:r>
            <w:r w:rsidR="002D39B3">
              <w:rPr>
                <w:rFonts w:asciiTheme="minorHAnsi" w:hAnsiTheme="minorHAnsi" w:cstheme="minorHAnsi"/>
                <w:sz w:val="22"/>
                <w:szCs w:val="22"/>
              </w:rPr>
              <w:t>sustainability and environmental</w:t>
            </w:r>
            <w:r w:rsidRPr="00866042">
              <w:rPr>
                <w:rFonts w:asciiTheme="minorHAnsi" w:hAnsiTheme="minorHAnsi" w:cstheme="minorHAnsi"/>
                <w:sz w:val="22"/>
                <w:szCs w:val="22"/>
              </w:rPr>
              <w:t xml:space="preserve"> principles </w:t>
            </w:r>
          </w:p>
          <w:p w14:paraId="3A06935A" w14:textId="77777777" w:rsidR="002A53B0" w:rsidRPr="00866042" w:rsidRDefault="002A53B0" w:rsidP="002A53B0">
            <w:pPr>
              <w:pStyle w:val="ListParagraph"/>
              <w:numPr>
                <w:ilvl w:val="0"/>
                <w:numId w:val="8"/>
              </w:numPr>
              <w:ind w:left="314"/>
              <w:rPr>
                <w:rFonts w:asciiTheme="minorHAnsi" w:hAnsiTheme="minorHAnsi" w:cstheme="minorHAnsi"/>
                <w:sz w:val="22"/>
                <w:szCs w:val="22"/>
              </w:rPr>
            </w:pPr>
            <w:r w:rsidRPr="00866042">
              <w:rPr>
                <w:rFonts w:asciiTheme="minorHAnsi" w:hAnsiTheme="minorHAnsi" w:cstheme="minorHAnsi"/>
                <w:sz w:val="22"/>
                <w:szCs w:val="22"/>
              </w:rPr>
              <w:t>Personal qualities of organisation, creativity, sensitivity, flexibility and optimism</w:t>
            </w:r>
          </w:p>
          <w:p w14:paraId="62A117FB" w14:textId="77777777" w:rsidR="002A53B0" w:rsidRDefault="002A53B0" w:rsidP="002A53B0">
            <w:pPr>
              <w:pStyle w:val="ListParagraph"/>
              <w:numPr>
                <w:ilvl w:val="0"/>
                <w:numId w:val="8"/>
              </w:numPr>
              <w:ind w:left="314"/>
              <w:rPr>
                <w:rFonts w:asciiTheme="minorHAnsi" w:hAnsiTheme="minorHAnsi" w:cstheme="minorHAnsi"/>
                <w:sz w:val="22"/>
                <w:szCs w:val="22"/>
              </w:rPr>
            </w:pPr>
            <w:r w:rsidRPr="00866042">
              <w:rPr>
                <w:rFonts w:asciiTheme="minorHAnsi" w:hAnsiTheme="minorHAnsi" w:cstheme="minorHAnsi"/>
                <w:sz w:val="22"/>
                <w:szCs w:val="22"/>
              </w:rPr>
              <w:t>Demonstrated personal responsibility, integrity and trustworthiness</w:t>
            </w:r>
          </w:p>
          <w:p w14:paraId="12EB65EF" w14:textId="77777777" w:rsidR="00FA7D0A" w:rsidRDefault="00FA7D0A" w:rsidP="002A53B0">
            <w:pPr>
              <w:pStyle w:val="ListParagraph"/>
              <w:numPr>
                <w:ilvl w:val="0"/>
                <w:numId w:val="8"/>
              </w:numPr>
              <w:ind w:left="31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Satisfactory rate of academic progress</w:t>
            </w:r>
          </w:p>
          <w:p w14:paraId="73E6F2BB" w14:textId="0FA4AF6F" w:rsidR="00FA7D0A" w:rsidRPr="006549CE" w:rsidRDefault="00FA7D0A" w:rsidP="002A53B0">
            <w:pPr>
              <w:pStyle w:val="ListParagraph"/>
              <w:numPr>
                <w:ilvl w:val="0"/>
                <w:numId w:val="8"/>
              </w:numPr>
              <w:ind w:left="31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demonstrated</w:t>
            </w:r>
            <w:r w:rsidR="00D67810">
              <w:rPr>
                <w:rFonts w:asciiTheme="minorHAnsi" w:hAnsiTheme="minorHAnsi" w:cstheme="minorHAnsi"/>
                <w:sz w:val="22"/>
                <w:szCs w:val="22"/>
              </w:rPr>
              <w:t xml:space="preserve"> commitment to sustainability and to the environment</w:t>
            </w:r>
            <w:r w:rsidR="0044178F">
              <w:rPr>
                <w:rFonts w:asciiTheme="minorHAnsi" w:hAnsiTheme="minorHAnsi" w:cstheme="minorHAnsi"/>
                <w:sz w:val="22"/>
                <w:szCs w:val="22"/>
              </w:rPr>
              <w:t xml:space="preserve"> by lived example</w:t>
            </w:r>
          </w:p>
        </w:tc>
      </w:tr>
      <w:tr w:rsidR="002A53B0" w:rsidRPr="006549CE" w14:paraId="15D5589A" w14:textId="77777777" w:rsidTr="00147993">
        <w:tc>
          <w:tcPr>
            <w:tcW w:w="3615" w:type="dxa"/>
          </w:tcPr>
          <w:p w14:paraId="1C8B1B1B" w14:textId="77777777" w:rsidR="002A53B0" w:rsidRPr="006549CE" w:rsidRDefault="002A53B0" w:rsidP="002A53B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49CE">
              <w:rPr>
                <w:rFonts w:asciiTheme="minorHAnsi" w:hAnsiTheme="minorHAnsi" w:cstheme="minorHAnsi"/>
                <w:b/>
                <w:sz w:val="22"/>
                <w:szCs w:val="22"/>
              </w:rPr>
              <w:t>Responsibilities and Duties</w:t>
            </w:r>
          </w:p>
        </w:tc>
        <w:tc>
          <w:tcPr>
            <w:tcW w:w="6013" w:type="dxa"/>
          </w:tcPr>
          <w:p w14:paraId="05B5DEDE" w14:textId="4DAFEB07" w:rsidR="00B55E64" w:rsidRDefault="00B55E64" w:rsidP="005A10FA">
            <w:pPr>
              <w:pStyle w:val="ListParagraph"/>
              <w:numPr>
                <w:ilvl w:val="0"/>
                <w:numId w:val="8"/>
              </w:numPr>
              <w:ind w:left="31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Coordinate </w:t>
            </w:r>
            <w:r w:rsidR="0044178F">
              <w:rPr>
                <w:rFonts w:asciiTheme="minorHAnsi" w:hAnsiTheme="minorHAnsi" w:cstheme="minorHAnsi"/>
                <w:sz w:val="22"/>
                <w:szCs w:val="22"/>
              </w:rPr>
              <w:t xml:space="preserve">an Environmental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Sustainability Committee with student volunteers, </w:t>
            </w:r>
            <w:r w:rsidR="000753FE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members of </w:t>
            </w:r>
            <w:r w:rsidR="000753FE">
              <w:rPr>
                <w:rFonts w:asciiTheme="minorHAnsi" w:hAnsiTheme="minorHAnsi" w:cstheme="minorHAnsi"/>
                <w:sz w:val="22"/>
                <w:szCs w:val="22"/>
              </w:rPr>
              <w:t xml:space="preserve">administrative, maintenance and catering staff, to improve action for sustainability in College. </w:t>
            </w:r>
          </w:p>
          <w:p w14:paraId="75F36562" w14:textId="3A8B1BCA" w:rsidR="002A53B0" w:rsidRDefault="002A53B0" w:rsidP="005A10FA">
            <w:pPr>
              <w:pStyle w:val="ListParagraph"/>
              <w:numPr>
                <w:ilvl w:val="0"/>
                <w:numId w:val="8"/>
              </w:numPr>
              <w:ind w:left="314"/>
              <w:rPr>
                <w:rFonts w:asciiTheme="minorHAnsi" w:hAnsiTheme="minorHAnsi" w:cstheme="minorHAnsi"/>
                <w:sz w:val="22"/>
                <w:szCs w:val="22"/>
              </w:rPr>
            </w:pPr>
            <w:r w:rsidRPr="005A10FA">
              <w:rPr>
                <w:rFonts w:asciiTheme="minorHAnsi" w:hAnsiTheme="minorHAnsi" w:cstheme="minorHAnsi"/>
                <w:sz w:val="22"/>
                <w:szCs w:val="22"/>
              </w:rPr>
              <w:t xml:space="preserve">Run education sessions highlighting various areas in which </w:t>
            </w:r>
            <w:r w:rsidR="00B55E64">
              <w:rPr>
                <w:rFonts w:asciiTheme="minorHAnsi" w:hAnsiTheme="minorHAnsi" w:cstheme="minorHAnsi"/>
                <w:sz w:val="22"/>
                <w:szCs w:val="22"/>
              </w:rPr>
              <w:t>sustainability can be improved at College</w:t>
            </w:r>
            <w:r w:rsidRPr="005A10F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8103427" w14:textId="28CE7911" w:rsidR="0050603A" w:rsidRPr="005A10FA" w:rsidRDefault="0050603A" w:rsidP="005A10FA">
            <w:pPr>
              <w:pStyle w:val="ListParagraph"/>
              <w:numPr>
                <w:ilvl w:val="0"/>
                <w:numId w:val="8"/>
              </w:numPr>
              <w:ind w:left="31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Regularly present information and updates at Formal Dinner (once per fortnight)</w:t>
            </w:r>
          </w:p>
          <w:p w14:paraId="45AC31C2" w14:textId="7E0C693B" w:rsidR="005A10FA" w:rsidRPr="005A10FA" w:rsidRDefault="005A10FA" w:rsidP="00455DD8">
            <w:pPr>
              <w:pStyle w:val="ListParagraph"/>
              <w:numPr>
                <w:ilvl w:val="0"/>
                <w:numId w:val="8"/>
              </w:numPr>
              <w:ind w:left="314"/>
              <w:rPr>
                <w:rFonts w:asciiTheme="minorHAnsi" w:hAnsiTheme="minorHAnsi" w:cstheme="minorHAnsi"/>
                <w:sz w:val="22"/>
                <w:szCs w:val="22"/>
              </w:rPr>
            </w:pPr>
            <w:r w:rsidRPr="005A10FA">
              <w:rPr>
                <w:rFonts w:asciiTheme="minorHAnsi" w:hAnsiTheme="minorHAnsi" w:cstheme="minorHAnsi"/>
                <w:sz w:val="22"/>
                <w:szCs w:val="22"/>
              </w:rPr>
              <w:t xml:space="preserve">Meet regularly (at least once per term) with the Dean of Students to discuss education sessions and future initiatives. </w:t>
            </w:r>
          </w:p>
          <w:p w14:paraId="15856800" w14:textId="737147EF" w:rsidR="002A53B0" w:rsidRPr="00CC575E" w:rsidRDefault="00B724C2" w:rsidP="005A10FA">
            <w:pPr>
              <w:pStyle w:val="ListParagraph"/>
              <w:numPr>
                <w:ilvl w:val="0"/>
                <w:numId w:val="8"/>
              </w:numPr>
              <w:ind w:left="31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Publicise</w:t>
            </w:r>
            <w:r w:rsidR="002A53B0" w:rsidRPr="00CC575E">
              <w:rPr>
                <w:rFonts w:asciiTheme="minorHAnsi" w:hAnsiTheme="minorHAnsi" w:cstheme="minorHAnsi"/>
                <w:sz w:val="22"/>
                <w:szCs w:val="22"/>
              </w:rPr>
              <w:t xml:space="preserve"> information on College social media accounts about </w:t>
            </w:r>
            <w:r w:rsidR="000753FE">
              <w:rPr>
                <w:rFonts w:asciiTheme="minorHAnsi" w:hAnsiTheme="minorHAnsi" w:cstheme="minorHAnsi"/>
                <w:sz w:val="22"/>
                <w:szCs w:val="22"/>
              </w:rPr>
              <w:t>sustainability</w:t>
            </w:r>
            <w:r w:rsidR="002A53B0" w:rsidRPr="00CC575E">
              <w:rPr>
                <w:rFonts w:asciiTheme="minorHAnsi" w:hAnsiTheme="minorHAnsi" w:cstheme="minorHAnsi"/>
                <w:sz w:val="22"/>
                <w:szCs w:val="22"/>
              </w:rPr>
              <w:t xml:space="preserve"> issues and days of awareness</w:t>
            </w:r>
            <w:r w:rsidR="00B34A5D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B34A5D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="00B34A5D">
              <w:rPr>
                <w:rFonts w:asciiTheme="minorHAnsi" w:hAnsiTheme="minorHAnsi" w:cstheme="minorHAnsi"/>
                <w:sz w:val="22"/>
                <w:szCs w:val="22"/>
              </w:rPr>
              <w:t xml:space="preserve"> Earth Hour)</w:t>
            </w:r>
          </w:p>
          <w:p w14:paraId="39F3842B" w14:textId="77777777" w:rsidR="002A53B0" w:rsidRPr="00CC575E" w:rsidRDefault="002A53B0" w:rsidP="005A10FA">
            <w:pPr>
              <w:pStyle w:val="ListParagraph"/>
              <w:numPr>
                <w:ilvl w:val="0"/>
                <w:numId w:val="8"/>
              </w:numPr>
              <w:ind w:left="314"/>
              <w:rPr>
                <w:rFonts w:asciiTheme="minorHAnsi" w:hAnsiTheme="minorHAnsi" w:cstheme="minorHAnsi"/>
                <w:sz w:val="22"/>
                <w:szCs w:val="22"/>
              </w:rPr>
            </w:pPr>
            <w:r w:rsidRPr="00CC575E">
              <w:rPr>
                <w:rFonts w:asciiTheme="minorHAnsi" w:hAnsiTheme="minorHAnsi" w:cstheme="minorHAnsi"/>
                <w:sz w:val="22"/>
                <w:szCs w:val="22"/>
              </w:rPr>
              <w:t>Attend to administrative matters:</w:t>
            </w:r>
          </w:p>
          <w:p w14:paraId="3E6723CE" w14:textId="12178CFC" w:rsidR="002A53B0" w:rsidRPr="006549CE" w:rsidRDefault="002A53B0" w:rsidP="005A10FA">
            <w:pPr>
              <w:pStyle w:val="ListParagraph"/>
              <w:numPr>
                <w:ilvl w:val="0"/>
                <w:numId w:val="8"/>
              </w:numPr>
              <w:ind w:left="314"/>
              <w:rPr>
                <w:rFonts w:asciiTheme="minorHAnsi" w:hAnsiTheme="minorHAnsi" w:cstheme="minorHAnsi"/>
                <w:sz w:val="22"/>
                <w:szCs w:val="22"/>
              </w:rPr>
            </w:pPr>
            <w:r w:rsidRPr="00CC575E">
              <w:rPr>
                <w:rFonts w:asciiTheme="minorHAnsi" w:hAnsiTheme="minorHAnsi" w:cstheme="minorHAnsi"/>
                <w:sz w:val="22"/>
                <w:szCs w:val="22"/>
              </w:rPr>
              <w:t>Other tasks as directed by the Head of College or Dean of Students.</w:t>
            </w:r>
          </w:p>
        </w:tc>
      </w:tr>
      <w:tr w:rsidR="00546A05" w:rsidRPr="006549CE" w14:paraId="5E1FF849" w14:textId="77777777" w:rsidTr="00147993">
        <w:tc>
          <w:tcPr>
            <w:tcW w:w="3615" w:type="dxa"/>
          </w:tcPr>
          <w:p w14:paraId="34B4B95A" w14:textId="77777777" w:rsidR="00546A05" w:rsidRPr="006549CE" w:rsidRDefault="00546A05" w:rsidP="00546A05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49CE">
              <w:rPr>
                <w:rFonts w:asciiTheme="minorHAnsi" w:hAnsiTheme="minorHAnsi" w:cstheme="minorHAnsi"/>
                <w:b/>
                <w:sz w:val="22"/>
                <w:szCs w:val="22"/>
              </w:rPr>
              <w:t>Remuneration</w:t>
            </w:r>
          </w:p>
        </w:tc>
        <w:tc>
          <w:tcPr>
            <w:tcW w:w="6013" w:type="dxa"/>
          </w:tcPr>
          <w:p w14:paraId="325E1387" w14:textId="74EBDB74" w:rsidR="00546A05" w:rsidRPr="00B96BB8" w:rsidRDefault="00546A05" w:rsidP="00546A05">
            <w:pPr>
              <w:pStyle w:val="Default"/>
              <w:numPr>
                <w:ilvl w:val="0"/>
                <w:numId w:val="9"/>
              </w:numPr>
              <w:ind w:left="314"/>
              <w:rPr>
                <w:sz w:val="22"/>
                <w:szCs w:val="22"/>
              </w:rPr>
            </w:pPr>
            <w:r w:rsidRPr="00CC575E">
              <w:rPr>
                <w:sz w:val="22"/>
                <w:szCs w:val="22"/>
              </w:rPr>
              <w:t xml:space="preserve">$2000 per calendar year, paid in </w:t>
            </w:r>
            <w:r w:rsidR="00B34A5D" w:rsidRPr="00CC575E">
              <w:rPr>
                <w:sz w:val="22"/>
                <w:szCs w:val="22"/>
              </w:rPr>
              <w:t>instalments</w:t>
            </w:r>
            <w:r w:rsidRPr="00CC575E">
              <w:rPr>
                <w:sz w:val="22"/>
                <w:szCs w:val="22"/>
              </w:rPr>
              <w:t xml:space="preserve"> at the end of each semester</w:t>
            </w:r>
          </w:p>
        </w:tc>
      </w:tr>
      <w:tr w:rsidR="00546A05" w:rsidRPr="006549CE" w14:paraId="3E8CAD48" w14:textId="77777777" w:rsidTr="00147993">
        <w:tc>
          <w:tcPr>
            <w:tcW w:w="3615" w:type="dxa"/>
          </w:tcPr>
          <w:p w14:paraId="0B84E4FC" w14:textId="77777777" w:rsidR="00546A05" w:rsidRPr="006549CE" w:rsidRDefault="00546A05" w:rsidP="00546A05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49CE">
              <w:rPr>
                <w:rFonts w:asciiTheme="minorHAnsi" w:hAnsiTheme="minorHAnsi" w:cstheme="minorHAnsi"/>
                <w:b/>
                <w:sz w:val="22"/>
                <w:szCs w:val="22"/>
              </w:rPr>
              <w:t>Tenure</w:t>
            </w:r>
          </w:p>
        </w:tc>
        <w:tc>
          <w:tcPr>
            <w:tcW w:w="6013" w:type="dxa"/>
          </w:tcPr>
          <w:p w14:paraId="04515092" w14:textId="1DB4BB62" w:rsidR="00546A05" w:rsidRPr="006549CE" w:rsidRDefault="00546A05" w:rsidP="00546A05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14"/>
              <w:rPr>
                <w:rFonts w:asciiTheme="minorHAnsi" w:hAnsiTheme="minorHAnsi" w:cstheme="minorHAnsi"/>
                <w:sz w:val="22"/>
                <w:szCs w:val="22"/>
              </w:rPr>
            </w:pPr>
            <w:r w:rsidRPr="00CC575E">
              <w:rPr>
                <w:rFonts w:asciiTheme="minorHAnsi" w:hAnsiTheme="minorHAnsi" w:cstheme="minorHAnsi"/>
                <w:sz w:val="22"/>
                <w:szCs w:val="22"/>
              </w:rPr>
              <w:t xml:space="preserve">Single academic year </w:t>
            </w:r>
          </w:p>
        </w:tc>
      </w:tr>
      <w:tr w:rsidR="00546A05" w:rsidRPr="006549CE" w14:paraId="75E4A534" w14:textId="77777777" w:rsidTr="00147993">
        <w:tc>
          <w:tcPr>
            <w:tcW w:w="3615" w:type="dxa"/>
          </w:tcPr>
          <w:p w14:paraId="35E07E7F" w14:textId="77777777" w:rsidR="00546A05" w:rsidRPr="006549CE" w:rsidRDefault="00546A05" w:rsidP="00546A05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49CE">
              <w:rPr>
                <w:rFonts w:asciiTheme="minorHAnsi" w:hAnsiTheme="minorHAnsi" w:cstheme="minorHAnsi"/>
                <w:b/>
                <w:sz w:val="22"/>
                <w:szCs w:val="22"/>
              </w:rPr>
              <w:t>Other conditions</w:t>
            </w:r>
          </w:p>
        </w:tc>
        <w:tc>
          <w:tcPr>
            <w:tcW w:w="6013" w:type="dxa"/>
          </w:tcPr>
          <w:p w14:paraId="4968FD19" w14:textId="77777777" w:rsidR="00F875AE" w:rsidRPr="00CC575E" w:rsidRDefault="00F875AE" w:rsidP="00F875AE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C575E">
              <w:rPr>
                <w:rFonts w:asciiTheme="minorHAnsi" w:hAnsiTheme="minorHAnsi" w:cstheme="minorHAnsi"/>
                <w:sz w:val="22"/>
                <w:szCs w:val="22"/>
              </w:rPr>
              <w:t>Student Leaders commit to keep and uphold all the values and rules of Lincoln College</w:t>
            </w:r>
          </w:p>
          <w:p w14:paraId="03EE4F20" w14:textId="77777777" w:rsidR="003777D3" w:rsidRPr="00CC575E" w:rsidRDefault="003777D3" w:rsidP="00F875A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C575E">
              <w:rPr>
                <w:rFonts w:asciiTheme="minorHAnsi" w:hAnsiTheme="minorHAnsi" w:cstheme="minorHAnsi"/>
                <w:sz w:val="22"/>
                <w:szCs w:val="22"/>
              </w:rPr>
              <w:t>Position is subject to the satisfactory completion of your university subjects in the semester prior to taking on this role.</w:t>
            </w:r>
          </w:p>
          <w:p w14:paraId="685E2536" w14:textId="77777777" w:rsidR="003777D3" w:rsidRPr="00CC575E" w:rsidRDefault="003777D3" w:rsidP="00F875A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C575E">
              <w:rPr>
                <w:rFonts w:asciiTheme="minorHAnsi" w:hAnsiTheme="minorHAnsi" w:cstheme="minorHAnsi"/>
                <w:sz w:val="22"/>
                <w:szCs w:val="22"/>
              </w:rPr>
              <w:t>A performance review will take place at the end of semester 1 and the continuance of the role will be dependent on the satisfactory outcome of the review.</w:t>
            </w:r>
          </w:p>
          <w:p w14:paraId="7EC6775C" w14:textId="693E669B" w:rsidR="003777D3" w:rsidRPr="00CC575E" w:rsidRDefault="003777D3" w:rsidP="00F875A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EF8E7BC">
              <w:rPr>
                <w:rFonts w:asciiTheme="minorHAnsi" w:hAnsiTheme="minorHAnsi" w:cstheme="minorBidi"/>
                <w:sz w:val="22"/>
                <w:szCs w:val="22"/>
              </w:rPr>
              <w:t xml:space="preserve">Where course requirements require an absence of more than 3 weeks, the role may be renegotiated with the </w:t>
            </w:r>
            <w:r w:rsidR="004551EB">
              <w:rPr>
                <w:rFonts w:asciiTheme="minorHAnsi" w:hAnsiTheme="minorHAnsi" w:cstheme="minorBidi"/>
                <w:sz w:val="22"/>
                <w:szCs w:val="22"/>
              </w:rPr>
              <w:t>Dean of Students</w:t>
            </w:r>
            <w:r w:rsidRPr="7EF8E7BC">
              <w:rPr>
                <w:rFonts w:asciiTheme="minorHAnsi" w:hAnsiTheme="minorHAnsi" w:cstheme="minorBidi"/>
                <w:sz w:val="22"/>
                <w:szCs w:val="22"/>
              </w:rPr>
              <w:t xml:space="preserve"> and proof will be required.</w:t>
            </w:r>
          </w:p>
          <w:p w14:paraId="1EDDF019" w14:textId="77777777" w:rsidR="003777D3" w:rsidRPr="00CC575E" w:rsidRDefault="003777D3" w:rsidP="00F875A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C575E">
              <w:rPr>
                <w:rFonts w:asciiTheme="minorHAnsi" w:hAnsiTheme="minorHAnsi" w:cstheme="minorHAnsi"/>
                <w:sz w:val="22"/>
                <w:szCs w:val="22"/>
              </w:rPr>
              <w:t>If you terminate your position of employment with the College, a minimum of 2 weeks’ notice in writing is required.</w:t>
            </w:r>
          </w:p>
          <w:p w14:paraId="4350A34F" w14:textId="77777777" w:rsidR="003777D3" w:rsidRPr="00CC575E" w:rsidRDefault="003777D3" w:rsidP="00F875A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C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The position is part-time with primary responsibilities being conducted after hours, in the evenings and on weekends.</w:t>
            </w:r>
          </w:p>
          <w:p w14:paraId="0795D855" w14:textId="77777777" w:rsidR="003777D3" w:rsidRPr="00CC575E" w:rsidRDefault="003777D3" w:rsidP="00F875A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EF8E7BC">
              <w:rPr>
                <w:rFonts w:asciiTheme="minorHAnsi" w:hAnsiTheme="minorHAnsi" w:cstheme="minorBidi"/>
                <w:sz w:val="22"/>
                <w:szCs w:val="22"/>
              </w:rPr>
              <w:t>You are entitled to take leave during the university breaks in accordance with your course structure.</w:t>
            </w:r>
          </w:p>
          <w:p w14:paraId="1A98E50F" w14:textId="77777777" w:rsidR="003777D3" w:rsidRPr="00CC575E" w:rsidRDefault="003777D3" w:rsidP="00F875AE">
            <w:pPr>
              <w:numPr>
                <w:ilvl w:val="0"/>
                <w:numId w:val="24"/>
              </w:num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7EF8E7BC">
              <w:rPr>
                <w:rFonts w:asciiTheme="minorHAnsi" w:hAnsiTheme="minorHAnsi" w:cstheme="minorBidi"/>
                <w:sz w:val="22"/>
                <w:szCs w:val="22"/>
              </w:rPr>
              <w:t>An undertaking to abide by the “Code of Conduct” and all policies and procedures as set out in the Student Handbook.</w:t>
            </w:r>
          </w:p>
          <w:p w14:paraId="7E4737E3" w14:textId="77777777" w:rsidR="00546A05" w:rsidRPr="005D70CE" w:rsidRDefault="003777D3" w:rsidP="00F875AE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7EF8E7BC">
              <w:rPr>
                <w:rFonts w:asciiTheme="minorHAnsi" w:hAnsiTheme="minorHAnsi" w:cstheme="minorBidi"/>
                <w:sz w:val="22"/>
                <w:szCs w:val="22"/>
              </w:rPr>
              <w:t>Availability for some planning and training in the week prior to O-Week next year</w:t>
            </w:r>
          </w:p>
          <w:p w14:paraId="0EE803C0" w14:textId="0D70B2F4" w:rsidR="005D70CE" w:rsidRPr="005E341D" w:rsidRDefault="005D70CE" w:rsidP="00F875AE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C575E">
              <w:rPr>
                <w:rFonts w:asciiTheme="minorHAnsi" w:hAnsiTheme="minorHAnsi" w:cstheme="minorHAnsi"/>
                <w:sz w:val="22"/>
                <w:szCs w:val="22"/>
              </w:rPr>
              <w:t xml:space="preserve">Actively support college life, by being present at weekly Formal Dinners, HTC sports, functions, panels, </w:t>
            </w:r>
            <w:r w:rsidR="004B5458">
              <w:rPr>
                <w:rFonts w:asciiTheme="minorHAnsi" w:hAnsiTheme="minorHAnsi" w:cstheme="minorHAnsi"/>
                <w:sz w:val="22"/>
                <w:szCs w:val="22"/>
              </w:rPr>
              <w:t>Corridor</w:t>
            </w:r>
            <w:r w:rsidRPr="00CC575E">
              <w:rPr>
                <w:rFonts w:asciiTheme="minorHAnsi" w:hAnsiTheme="minorHAnsi" w:cstheme="minorHAnsi"/>
                <w:sz w:val="22"/>
                <w:szCs w:val="22"/>
              </w:rPr>
              <w:t xml:space="preserve"> Cup, and any other activities on offer.</w:t>
            </w:r>
          </w:p>
        </w:tc>
      </w:tr>
    </w:tbl>
    <w:p w14:paraId="5FA2AE88" w14:textId="77777777" w:rsidR="00701C0D" w:rsidRPr="006549CE" w:rsidRDefault="00701C0D" w:rsidP="00701C0D">
      <w:pPr>
        <w:ind w:left="720"/>
        <w:contextualSpacing/>
        <w:rPr>
          <w:rFonts w:asciiTheme="minorHAnsi" w:hAnsiTheme="minorHAnsi" w:cstheme="minorHAnsi"/>
          <w:sz w:val="22"/>
          <w:szCs w:val="22"/>
        </w:rPr>
      </w:pPr>
    </w:p>
    <w:p w14:paraId="7F0E6DF2" w14:textId="77777777" w:rsidR="00701C0D" w:rsidRPr="006549CE" w:rsidRDefault="00701C0D" w:rsidP="00701C0D"/>
    <w:p w14:paraId="13293A63" w14:textId="5035F9F9" w:rsidR="00961CE5" w:rsidRPr="00AD6943" w:rsidRDefault="00961CE5" w:rsidP="003C23B5">
      <w:pPr>
        <w:rPr>
          <w:rFonts w:asciiTheme="minorHAnsi" w:hAnsiTheme="minorHAnsi" w:cstheme="minorHAnsi"/>
          <w:b/>
          <w:sz w:val="22"/>
          <w:szCs w:val="22"/>
        </w:rPr>
      </w:pPr>
    </w:p>
    <w:sectPr w:rsidR="00961CE5" w:rsidRPr="00AD6943" w:rsidSect="00D643F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1A685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B4BE6"/>
    <w:multiLevelType w:val="hybridMultilevel"/>
    <w:tmpl w:val="79D44E7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45567"/>
    <w:multiLevelType w:val="hybridMultilevel"/>
    <w:tmpl w:val="29C84DF4"/>
    <w:lvl w:ilvl="0" w:tplc="66A649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6035B4"/>
    <w:multiLevelType w:val="hybridMultilevel"/>
    <w:tmpl w:val="45E486FC"/>
    <w:lvl w:ilvl="0" w:tplc="66A649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B2734"/>
    <w:multiLevelType w:val="hybridMultilevel"/>
    <w:tmpl w:val="608AF17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BC7F29"/>
    <w:multiLevelType w:val="hybridMultilevel"/>
    <w:tmpl w:val="4802C9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E72EE"/>
    <w:multiLevelType w:val="hybridMultilevel"/>
    <w:tmpl w:val="BF0E0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D6ECF"/>
    <w:multiLevelType w:val="hybridMultilevel"/>
    <w:tmpl w:val="AC62A26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011C3"/>
    <w:multiLevelType w:val="hybridMultilevel"/>
    <w:tmpl w:val="4BA67D9A"/>
    <w:lvl w:ilvl="0" w:tplc="C27CC100">
      <w:start w:val="1"/>
      <w:numFmt w:val="bullet"/>
      <w:lvlText w:val="­"/>
      <w:lvlJc w:val="left"/>
      <w:pPr>
        <w:ind w:left="1034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9" w15:restartNumberingAfterBreak="0">
    <w:nsid w:val="2CDE6C0B"/>
    <w:multiLevelType w:val="hybridMultilevel"/>
    <w:tmpl w:val="686442B6"/>
    <w:lvl w:ilvl="0" w:tplc="C27CC10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309E4"/>
    <w:multiLevelType w:val="hybridMultilevel"/>
    <w:tmpl w:val="4E56C38C"/>
    <w:lvl w:ilvl="0" w:tplc="C27CC10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21F9C"/>
    <w:multiLevelType w:val="hybridMultilevel"/>
    <w:tmpl w:val="D6F052CE"/>
    <w:lvl w:ilvl="0" w:tplc="C27CC10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C72B3"/>
    <w:multiLevelType w:val="hybridMultilevel"/>
    <w:tmpl w:val="195EB1E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36308A"/>
    <w:multiLevelType w:val="hybridMultilevel"/>
    <w:tmpl w:val="9DCE6B22"/>
    <w:lvl w:ilvl="0" w:tplc="66A649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F2577C"/>
    <w:multiLevelType w:val="hybridMultilevel"/>
    <w:tmpl w:val="2096627C"/>
    <w:lvl w:ilvl="0" w:tplc="C27CC100">
      <w:start w:val="1"/>
      <w:numFmt w:val="bullet"/>
      <w:lvlText w:val="­"/>
      <w:lvlJc w:val="left"/>
      <w:pPr>
        <w:ind w:left="1394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15" w15:restartNumberingAfterBreak="0">
    <w:nsid w:val="4B5A09B8"/>
    <w:multiLevelType w:val="hybridMultilevel"/>
    <w:tmpl w:val="0B5AC55A"/>
    <w:lvl w:ilvl="0" w:tplc="C27CC100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F07580"/>
    <w:multiLevelType w:val="hybridMultilevel"/>
    <w:tmpl w:val="E8B05F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E55CB"/>
    <w:multiLevelType w:val="hybridMultilevel"/>
    <w:tmpl w:val="17100A0E"/>
    <w:lvl w:ilvl="0" w:tplc="C27CC10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FA2E80"/>
    <w:multiLevelType w:val="hybridMultilevel"/>
    <w:tmpl w:val="1DF46CC0"/>
    <w:lvl w:ilvl="0" w:tplc="774E656A">
      <w:start w:val="1"/>
      <w:numFmt w:val="bullet"/>
      <w:lvlText w:val="­"/>
      <w:lvlJc w:val="left"/>
      <w:pPr>
        <w:ind w:left="674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19" w15:restartNumberingAfterBreak="0">
    <w:nsid w:val="5FC00E95"/>
    <w:multiLevelType w:val="hybridMultilevel"/>
    <w:tmpl w:val="A2FC2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336B5"/>
    <w:multiLevelType w:val="hybridMultilevel"/>
    <w:tmpl w:val="11A6921A"/>
    <w:lvl w:ilvl="0" w:tplc="66A649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4D295C"/>
    <w:multiLevelType w:val="hybridMultilevel"/>
    <w:tmpl w:val="B07AB2B6"/>
    <w:lvl w:ilvl="0" w:tplc="66A649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93E2C"/>
    <w:multiLevelType w:val="hybridMultilevel"/>
    <w:tmpl w:val="A05EE8CE"/>
    <w:lvl w:ilvl="0" w:tplc="66A6496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8859350">
    <w:abstractNumId w:val="7"/>
  </w:num>
  <w:num w:numId="2" w16cid:durableId="41253317">
    <w:abstractNumId w:val="1"/>
  </w:num>
  <w:num w:numId="3" w16cid:durableId="409083866">
    <w:abstractNumId w:val="0"/>
  </w:num>
  <w:num w:numId="4" w16cid:durableId="62335295">
    <w:abstractNumId w:val="19"/>
  </w:num>
  <w:num w:numId="5" w16cid:durableId="25764077">
    <w:abstractNumId w:val="4"/>
  </w:num>
  <w:num w:numId="6" w16cid:durableId="158159756">
    <w:abstractNumId w:val="12"/>
  </w:num>
  <w:num w:numId="7" w16cid:durableId="675428256">
    <w:abstractNumId w:val="6"/>
  </w:num>
  <w:num w:numId="8" w16cid:durableId="926233033">
    <w:abstractNumId w:val="21"/>
  </w:num>
  <w:num w:numId="9" w16cid:durableId="557401015">
    <w:abstractNumId w:val="20"/>
  </w:num>
  <w:num w:numId="10" w16cid:durableId="1128010275">
    <w:abstractNumId w:val="5"/>
  </w:num>
  <w:num w:numId="11" w16cid:durableId="1146974528">
    <w:abstractNumId w:val="3"/>
  </w:num>
  <w:num w:numId="12" w16cid:durableId="2048097424">
    <w:abstractNumId w:val="16"/>
  </w:num>
  <w:num w:numId="13" w16cid:durableId="959412250">
    <w:abstractNumId w:val="9"/>
  </w:num>
  <w:num w:numId="14" w16cid:durableId="1006127873">
    <w:abstractNumId w:val="10"/>
  </w:num>
  <w:num w:numId="15" w16cid:durableId="1356954922">
    <w:abstractNumId w:val="11"/>
  </w:num>
  <w:num w:numId="16" w16cid:durableId="1277325946">
    <w:abstractNumId w:val="2"/>
  </w:num>
  <w:num w:numId="17" w16cid:durableId="2032802012">
    <w:abstractNumId w:val="8"/>
  </w:num>
  <w:num w:numId="18" w16cid:durableId="1858418758">
    <w:abstractNumId w:val="15"/>
  </w:num>
  <w:num w:numId="19" w16cid:durableId="320037281">
    <w:abstractNumId w:val="22"/>
  </w:num>
  <w:num w:numId="20" w16cid:durableId="1631014465">
    <w:abstractNumId w:val="18"/>
  </w:num>
  <w:num w:numId="21" w16cid:durableId="1576427416">
    <w:abstractNumId w:val="8"/>
  </w:num>
  <w:num w:numId="22" w16cid:durableId="752238571">
    <w:abstractNumId w:val="14"/>
  </w:num>
  <w:num w:numId="23" w16cid:durableId="801583092">
    <w:abstractNumId w:val="17"/>
  </w:num>
  <w:num w:numId="24" w16cid:durableId="20423176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455"/>
    <w:rsid w:val="0000272F"/>
    <w:rsid w:val="00035996"/>
    <w:rsid w:val="00042579"/>
    <w:rsid w:val="00043064"/>
    <w:rsid w:val="00053273"/>
    <w:rsid w:val="00064DED"/>
    <w:rsid w:val="000674A1"/>
    <w:rsid w:val="00073644"/>
    <w:rsid w:val="000753FE"/>
    <w:rsid w:val="00080072"/>
    <w:rsid w:val="00082C14"/>
    <w:rsid w:val="000A0032"/>
    <w:rsid w:val="000A023F"/>
    <w:rsid w:val="000A7C02"/>
    <w:rsid w:val="000C6E43"/>
    <w:rsid w:val="000D068F"/>
    <w:rsid w:val="000E2396"/>
    <w:rsid w:val="000E7532"/>
    <w:rsid w:val="000E7F75"/>
    <w:rsid w:val="001036A9"/>
    <w:rsid w:val="00147993"/>
    <w:rsid w:val="00152F27"/>
    <w:rsid w:val="00157334"/>
    <w:rsid w:val="00160617"/>
    <w:rsid w:val="00196E09"/>
    <w:rsid w:val="001A4036"/>
    <w:rsid w:val="001C64F1"/>
    <w:rsid w:val="001E2994"/>
    <w:rsid w:val="001F1FB2"/>
    <w:rsid w:val="001F67AD"/>
    <w:rsid w:val="002000C1"/>
    <w:rsid w:val="00201ACF"/>
    <w:rsid w:val="002254B1"/>
    <w:rsid w:val="00254DCE"/>
    <w:rsid w:val="00270A98"/>
    <w:rsid w:val="00274CFD"/>
    <w:rsid w:val="002831BE"/>
    <w:rsid w:val="00284B1B"/>
    <w:rsid w:val="002878D1"/>
    <w:rsid w:val="002A53B0"/>
    <w:rsid w:val="002B0243"/>
    <w:rsid w:val="002C43F0"/>
    <w:rsid w:val="002D0AFA"/>
    <w:rsid w:val="002D39B3"/>
    <w:rsid w:val="002D5780"/>
    <w:rsid w:val="002D74D6"/>
    <w:rsid w:val="002E2E81"/>
    <w:rsid w:val="002E3A0F"/>
    <w:rsid w:val="00315AA3"/>
    <w:rsid w:val="00335E54"/>
    <w:rsid w:val="00346814"/>
    <w:rsid w:val="00347CAD"/>
    <w:rsid w:val="00367514"/>
    <w:rsid w:val="003777D3"/>
    <w:rsid w:val="0038191F"/>
    <w:rsid w:val="00382B76"/>
    <w:rsid w:val="003940BB"/>
    <w:rsid w:val="003B5E40"/>
    <w:rsid w:val="003C23B5"/>
    <w:rsid w:val="003D3AF4"/>
    <w:rsid w:val="003F0D14"/>
    <w:rsid w:val="003F2162"/>
    <w:rsid w:val="0040190B"/>
    <w:rsid w:val="0040342C"/>
    <w:rsid w:val="00410C4C"/>
    <w:rsid w:val="00416E19"/>
    <w:rsid w:val="0042177C"/>
    <w:rsid w:val="0042301A"/>
    <w:rsid w:val="004310E0"/>
    <w:rsid w:val="0044178F"/>
    <w:rsid w:val="00446BBA"/>
    <w:rsid w:val="004551EB"/>
    <w:rsid w:val="00483DE0"/>
    <w:rsid w:val="004A2FBF"/>
    <w:rsid w:val="004B4048"/>
    <w:rsid w:val="004B5458"/>
    <w:rsid w:val="004C3D42"/>
    <w:rsid w:val="004C484F"/>
    <w:rsid w:val="004D081E"/>
    <w:rsid w:val="004F48D6"/>
    <w:rsid w:val="0050603A"/>
    <w:rsid w:val="00506301"/>
    <w:rsid w:val="00511B25"/>
    <w:rsid w:val="00520D53"/>
    <w:rsid w:val="0052151A"/>
    <w:rsid w:val="00527C3F"/>
    <w:rsid w:val="00531D56"/>
    <w:rsid w:val="00533AF8"/>
    <w:rsid w:val="005355D1"/>
    <w:rsid w:val="00546A05"/>
    <w:rsid w:val="00551131"/>
    <w:rsid w:val="00553322"/>
    <w:rsid w:val="00557DC8"/>
    <w:rsid w:val="00557F73"/>
    <w:rsid w:val="00565FA8"/>
    <w:rsid w:val="0056646F"/>
    <w:rsid w:val="00573988"/>
    <w:rsid w:val="00582332"/>
    <w:rsid w:val="00586365"/>
    <w:rsid w:val="005A10FA"/>
    <w:rsid w:val="005A6C09"/>
    <w:rsid w:val="005C5C04"/>
    <w:rsid w:val="005D70CE"/>
    <w:rsid w:val="005E4364"/>
    <w:rsid w:val="005E6BC6"/>
    <w:rsid w:val="0060740A"/>
    <w:rsid w:val="00623455"/>
    <w:rsid w:val="006352F7"/>
    <w:rsid w:val="00652AB4"/>
    <w:rsid w:val="00657541"/>
    <w:rsid w:val="006602AD"/>
    <w:rsid w:val="0067326C"/>
    <w:rsid w:val="00675BDD"/>
    <w:rsid w:val="00677504"/>
    <w:rsid w:val="00682595"/>
    <w:rsid w:val="006C337C"/>
    <w:rsid w:val="006E4E45"/>
    <w:rsid w:val="006F3465"/>
    <w:rsid w:val="00701C0D"/>
    <w:rsid w:val="007050A3"/>
    <w:rsid w:val="007052EC"/>
    <w:rsid w:val="007166FD"/>
    <w:rsid w:val="0072610A"/>
    <w:rsid w:val="00730584"/>
    <w:rsid w:val="0073134B"/>
    <w:rsid w:val="0073149D"/>
    <w:rsid w:val="00765AB2"/>
    <w:rsid w:val="00786395"/>
    <w:rsid w:val="007942E3"/>
    <w:rsid w:val="007973FB"/>
    <w:rsid w:val="00797C22"/>
    <w:rsid w:val="007D4ADF"/>
    <w:rsid w:val="007D6728"/>
    <w:rsid w:val="007D6F89"/>
    <w:rsid w:val="00801E05"/>
    <w:rsid w:val="00807773"/>
    <w:rsid w:val="00814FEF"/>
    <w:rsid w:val="00826261"/>
    <w:rsid w:val="00837F69"/>
    <w:rsid w:val="00866136"/>
    <w:rsid w:val="00881761"/>
    <w:rsid w:val="00882A4E"/>
    <w:rsid w:val="0089198F"/>
    <w:rsid w:val="008A0BD7"/>
    <w:rsid w:val="008A3556"/>
    <w:rsid w:val="008E2519"/>
    <w:rsid w:val="00914B71"/>
    <w:rsid w:val="00924E33"/>
    <w:rsid w:val="00925E86"/>
    <w:rsid w:val="00940949"/>
    <w:rsid w:val="00943CD1"/>
    <w:rsid w:val="009454FF"/>
    <w:rsid w:val="00951C88"/>
    <w:rsid w:val="00961CE5"/>
    <w:rsid w:val="009703AD"/>
    <w:rsid w:val="009E20AB"/>
    <w:rsid w:val="009E6647"/>
    <w:rsid w:val="009E7698"/>
    <w:rsid w:val="00A171DA"/>
    <w:rsid w:val="00A26C76"/>
    <w:rsid w:val="00A532F6"/>
    <w:rsid w:val="00A6414A"/>
    <w:rsid w:val="00A717A1"/>
    <w:rsid w:val="00A71883"/>
    <w:rsid w:val="00A8084C"/>
    <w:rsid w:val="00A8357B"/>
    <w:rsid w:val="00A914F7"/>
    <w:rsid w:val="00A92DB6"/>
    <w:rsid w:val="00AA59F7"/>
    <w:rsid w:val="00AB0C84"/>
    <w:rsid w:val="00AB291D"/>
    <w:rsid w:val="00AD6943"/>
    <w:rsid w:val="00AE6877"/>
    <w:rsid w:val="00B070D8"/>
    <w:rsid w:val="00B34A5D"/>
    <w:rsid w:val="00B45EA4"/>
    <w:rsid w:val="00B53CCC"/>
    <w:rsid w:val="00B55E64"/>
    <w:rsid w:val="00B6690F"/>
    <w:rsid w:val="00B701BE"/>
    <w:rsid w:val="00B724C2"/>
    <w:rsid w:val="00B77B6F"/>
    <w:rsid w:val="00B829E0"/>
    <w:rsid w:val="00B9247E"/>
    <w:rsid w:val="00BB2C96"/>
    <w:rsid w:val="00C02DE0"/>
    <w:rsid w:val="00C56936"/>
    <w:rsid w:val="00C630B0"/>
    <w:rsid w:val="00C80D3A"/>
    <w:rsid w:val="00C945F4"/>
    <w:rsid w:val="00CA2838"/>
    <w:rsid w:val="00CE3DF8"/>
    <w:rsid w:val="00D02BFB"/>
    <w:rsid w:val="00D12BC0"/>
    <w:rsid w:val="00D24A80"/>
    <w:rsid w:val="00D337DE"/>
    <w:rsid w:val="00D36FD1"/>
    <w:rsid w:val="00D40B1F"/>
    <w:rsid w:val="00D61A33"/>
    <w:rsid w:val="00D62DDF"/>
    <w:rsid w:val="00D643F8"/>
    <w:rsid w:val="00D67810"/>
    <w:rsid w:val="00D83DC2"/>
    <w:rsid w:val="00DA3394"/>
    <w:rsid w:val="00DC1F09"/>
    <w:rsid w:val="00DD0454"/>
    <w:rsid w:val="00DF3AE1"/>
    <w:rsid w:val="00E041AE"/>
    <w:rsid w:val="00E074C3"/>
    <w:rsid w:val="00E2001D"/>
    <w:rsid w:val="00E250F7"/>
    <w:rsid w:val="00E36D3E"/>
    <w:rsid w:val="00E54421"/>
    <w:rsid w:val="00E60640"/>
    <w:rsid w:val="00E6360E"/>
    <w:rsid w:val="00E638B7"/>
    <w:rsid w:val="00E7142F"/>
    <w:rsid w:val="00E72193"/>
    <w:rsid w:val="00E75F5D"/>
    <w:rsid w:val="00E8718E"/>
    <w:rsid w:val="00E8795F"/>
    <w:rsid w:val="00EB3327"/>
    <w:rsid w:val="00EC493D"/>
    <w:rsid w:val="00EE350B"/>
    <w:rsid w:val="00EF1ACB"/>
    <w:rsid w:val="00EF4E0C"/>
    <w:rsid w:val="00EF533A"/>
    <w:rsid w:val="00F00CAF"/>
    <w:rsid w:val="00F1282C"/>
    <w:rsid w:val="00F14826"/>
    <w:rsid w:val="00F2737D"/>
    <w:rsid w:val="00F31C91"/>
    <w:rsid w:val="00F60382"/>
    <w:rsid w:val="00F61E7A"/>
    <w:rsid w:val="00F804D0"/>
    <w:rsid w:val="00F875AE"/>
    <w:rsid w:val="00FA7D0A"/>
    <w:rsid w:val="00FB656E"/>
    <w:rsid w:val="00FC3976"/>
    <w:rsid w:val="00FE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C1E0C5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270A98"/>
    <w:pPr>
      <w:ind w:left="720"/>
      <w:contextualSpacing/>
    </w:pPr>
  </w:style>
  <w:style w:type="character" w:styleId="Hyperlink">
    <w:name w:val="Hyperlink"/>
    <w:basedOn w:val="DefaultParagraphFont"/>
    <w:rsid w:val="00551131"/>
    <w:rPr>
      <w:color w:val="0563C1" w:themeColor="hyperlink"/>
      <w:u w:val="single"/>
    </w:rPr>
  </w:style>
  <w:style w:type="paragraph" w:customStyle="1" w:styleId="Default">
    <w:name w:val="Default"/>
    <w:rsid w:val="00F00CA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C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CAF"/>
    <w:rPr>
      <w:rFonts w:ascii="Segoe UI" w:hAnsi="Segoe UI" w:cs="Segoe UI"/>
      <w:sz w:val="18"/>
      <w:szCs w:val="18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701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dmin@lincoln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2edf8d-801e-4bd4-a7a9-a26d469362be">
      <Terms xmlns="http://schemas.microsoft.com/office/infopath/2007/PartnerControls"/>
    </lcf76f155ced4ddcb4097134ff3c332f>
    <TaxCatchAll xmlns="133354f5-a12e-4357-9818-6cd197f3b0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98C2B69ADDAE4BB0B8B6D755261276" ma:contentTypeVersion="18" ma:contentTypeDescription="Create a new document." ma:contentTypeScope="" ma:versionID="256c34a005668acb8bbd134141469038">
  <xsd:schema xmlns:xsd="http://www.w3.org/2001/XMLSchema" xmlns:xs="http://www.w3.org/2001/XMLSchema" xmlns:p="http://schemas.microsoft.com/office/2006/metadata/properties" xmlns:ns2="8f2edf8d-801e-4bd4-a7a9-a26d469362be" xmlns:ns3="133354f5-a12e-4357-9818-6cd197f3b048" targetNamespace="http://schemas.microsoft.com/office/2006/metadata/properties" ma:root="true" ma:fieldsID="9bb6b11cdb7d663da4fadab0fbb86362" ns2:_="" ns3:_="">
    <xsd:import namespace="8f2edf8d-801e-4bd4-a7a9-a26d469362be"/>
    <xsd:import namespace="133354f5-a12e-4357-9818-6cd197f3b0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edf8d-801e-4bd4-a7a9-a26d46936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fbd201-05dd-491a-accd-bd49c39dbd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354f5-a12e-4357-9818-6cd197f3b0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deda051-0e3d-4c54-80b7-1f2f7ef78f4a}" ma:internalName="TaxCatchAll" ma:showField="CatchAllData" ma:web="133354f5-a12e-4357-9818-6cd197f3b0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F99D19-098A-4976-B191-605824CDDF37}">
  <ds:schemaRefs>
    <ds:schemaRef ds:uri="http://schemas.microsoft.com/office/2006/metadata/properties"/>
    <ds:schemaRef ds:uri="http://schemas.microsoft.com/office/infopath/2007/PartnerControls"/>
    <ds:schemaRef ds:uri="8f2edf8d-801e-4bd4-a7a9-a26d469362be"/>
    <ds:schemaRef ds:uri="133354f5-a12e-4357-9818-6cd197f3b048"/>
  </ds:schemaRefs>
</ds:datastoreItem>
</file>

<file path=customXml/itemProps2.xml><?xml version="1.0" encoding="utf-8"?>
<ds:datastoreItem xmlns:ds="http://schemas.openxmlformats.org/officeDocument/2006/customXml" ds:itemID="{87427317-F585-4007-A5F5-F0CFB9C6E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edf8d-801e-4bd4-a7a9-a26d469362be"/>
    <ds:schemaRef ds:uri="133354f5-a12e-4357-9818-6cd197f3b0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867E57-17D7-46D6-AF9F-3759E5CD1B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840</Words>
  <Characters>4320</Characters>
  <Application>Microsoft Office Word</Application>
  <DocSecurity>0</DocSecurity>
  <Lines>91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Coordinator Application Form – 2008</vt:lpstr>
    </vt:vector>
  </TitlesOfParts>
  <Company>Toshiba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Coordinator Application Form – 2008</dc:title>
  <dc:subject/>
  <dc:creator>Br John</dc:creator>
  <cp:keywords/>
  <dc:description/>
  <cp:lastModifiedBy>Jordan Bell</cp:lastModifiedBy>
  <cp:revision>35</cp:revision>
  <cp:lastPrinted>2017-08-21T23:43:00Z</cp:lastPrinted>
  <dcterms:created xsi:type="dcterms:W3CDTF">2024-09-30T02:25:00Z</dcterms:created>
  <dcterms:modified xsi:type="dcterms:W3CDTF">2025-11-09T22:38:00Z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0x010100E498C2B69ADDAE4BB0B8B6D755261276</vt:lpwstr>
  </property>
  <property fmtid="{D5CDD505-2E9C-101B-9397-08002B2CF9AE}" pid="3" name="MediaServiceImageTags">
    <vt:lpwstr/>
  </property>
</Properties>
</file>