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23F2C" w14:textId="40F644F7" w:rsidR="00F614CF" w:rsidRPr="0021706B" w:rsidRDefault="00F614CF" w:rsidP="00F614CF">
      <w:pPr>
        <w:spacing w:after="120"/>
        <w:jc w:val="center"/>
        <w:rPr>
          <w:rFonts w:asciiTheme="minorHAnsi" w:hAnsiTheme="minorHAnsi" w:cstheme="minorHAnsi"/>
          <w:b/>
          <w:sz w:val="32"/>
          <w:szCs w:val="32"/>
        </w:rPr>
      </w:pPr>
      <w:r w:rsidRPr="0021706B">
        <w:rPr>
          <w:rFonts w:asciiTheme="minorHAnsi" w:hAnsiTheme="minorHAnsi" w:cstheme="minorHAnsi"/>
          <w:b/>
          <w:sz w:val="32"/>
          <w:szCs w:val="32"/>
        </w:rPr>
        <w:t xml:space="preserve">Lincoln College Bursary Information </w:t>
      </w:r>
      <w:r w:rsidR="00913C0C" w:rsidRPr="0021706B">
        <w:rPr>
          <w:rFonts w:asciiTheme="minorHAnsi" w:hAnsiTheme="minorHAnsi" w:cstheme="minorHAnsi"/>
          <w:b/>
          <w:sz w:val="32"/>
          <w:szCs w:val="32"/>
        </w:rPr>
        <w:t>Sheet</w:t>
      </w:r>
    </w:p>
    <w:p w14:paraId="230E47DD" w14:textId="20EAC278" w:rsidR="00157621" w:rsidRPr="0021706B" w:rsidRDefault="00C31506" w:rsidP="00703B37">
      <w:pPr>
        <w:spacing w:after="120"/>
        <w:jc w:val="center"/>
        <w:rPr>
          <w:rFonts w:asciiTheme="minorHAnsi" w:hAnsiTheme="minorHAnsi" w:cstheme="minorHAnsi"/>
          <w:b/>
          <w:i/>
          <w:sz w:val="28"/>
          <w:szCs w:val="28"/>
        </w:rPr>
      </w:pPr>
      <w:r w:rsidRPr="0021706B">
        <w:rPr>
          <w:rFonts w:asciiTheme="minorHAnsi" w:hAnsiTheme="minorHAnsi" w:cstheme="minorHAnsi"/>
          <w:b/>
          <w:i/>
          <w:sz w:val="28"/>
          <w:szCs w:val="28"/>
        </w:rPr>
        <w:t>C</w:t>
      </w:r>
      <w:r w:rsidR="00F614CF" w:rsidRPr="0021706B">
        <w:rPr>
          <w:rFonts w:asciiTheme="minorHAnsi" w:hAnsiTheme="minorHAnsi" w:cstheme="minorHAnsi"/>
          <w:b/>
          <w:i/>
          <w:sz w:val="28"/>
          <w:szCs w:val="28"/>
        </w:rPr>
        <w:t>losing d</w:t>
      </w:r>
      <w:r w:rsidR="001031BF" w:rsidRPr="0021706B">
        <w:rPr>
          <w:rFonts w:asciiTheme="minorHAnsi" w:hAnsiTheme="minorHAnsi" w:cstheme="minorHAnsi"/>
          <w:b/>
          <w:i/>
          <w:sz w:val="28"/>
          <w:szCs w:val="28"/>
        </w:rPr>
        <w:t>ates</w:t>
      </w:r>
      <w:r w:rsidR="002326BA" w:rsidRPr="0021706B">
        <w:rPr>
          <w:rFonts w:asciiTheme="minorHAnsi" w:hAnsiTheme="minorHAnsi" w:cstheme="minorHAnsi"/>
          <w:b/>
          <w:i/>
          <w:sz w:val="28"/>
          <w:szCs w:val="28"/>
        </w:rPr>
        <w:t xml:space="preserve">: </w:t>
      </w:r>
      <w:r w:rsidR="001031BF" w:rsidRPr="0021706B">
        <w:rPr>
          <w:rFonts w:asciiTheme="minorHAnsi" w:hAnsiTheme="minorHAnsi" w:cstheme="minorHAnsi"/>
          <w:b/>
          <w:i/>
          <w:sz w:val="28"/>
          <w:szCs w:val="28"/>
        </w:rPr>
        <w:br/>
      </w:r>
      <w:r w:rsidR="00703B37" w:rsidRPr="0021706B">
        <w:rPr>
          <w:rFonts w:asciiTheme="minorHAnsi" w:hAnsiTheme="minorHAnsi" w:cstheme="minorHAnsi"/>
          <w:b/>
          <w:i/>
          <w:sz w:val="28"/>
          <w:szCs w:val="28"/>
        </w:rPr>
        <w:t>New</w:t>
      </w:r>
      <w:r w:rsidR="0021706B" w:rsidRPr="0021706B">
        <w:rPr>
          <w:rFonts w:asciiTheme="minorHAnsi" w:hAnsiTheme="minorHAnsi" w:cstheme="minorHAnsi"/>
          <w:b/>
          <w:i/>
          <w:sz w:val="28"/>
          <w:szCs w:val="28"/>
        </w:rPr>
        <w:t xml:space="preserve"> and Returning</w:t>
      </w:r>
      <w:r w:rsidR="00703B37" w:rsidRPr="0021706B">
        <w:rPr>
          <w:rFonts w:asciiTheme="minorHAnsi" w:hAnsiTheme="minorHAnsi" w:cstheme="minorHAnsi"/>
          <w:b/>
          <w:i/>
          <w:sz w:val="28"/>
          <w:szCs w:val="28"/>
        </w:rPr>
        <w:t xml:space="preserve"> Residents: </w:t>
      </w:r>
      <w:r w:rsidR="0021706B" w:rsidRPr="0021706B">
        <w:rPr>
          <w:rFonts w:asciiTheme="minorHAnsi" w:hAnsiTheme="minorHAnsi" w:cstheme="minorHAnsi"/>
          <w:b/>
          <w:i/>
          <w:sz w:val="28"/>
          <w:szCs w:val="28"/>
        </w:rPr>
        <w:t>Monday 30 November 2020</w:t>
      </w:r>
      <w:r w:rsidR="00703B37" w:rsidRPr="0021706B">
        <w:rPr>
          <w:rFonts w:asciiTheme="minorHAnsi" w:hAnsiTheme="minorHAnsi" w:cstheme="minorHAnsi"/>
          <w:b/>
          <w:i/>
          <w:sz w:val="28"/>
          <w:szCs w:val="28"/>
        </w:rPr>
        <w:t xml:space="preserve"> at 11am </w:t>
      </w:r>
      <w:r w:rsidR="00703B37" w:rsidRPr="0021706B">
        <w:rPr>
          <w:rFonts w:asciiTheme="minorHAnsi" w:hAnsiTheme="minorHAnsi" w:cstheme="minorHAnsi"/>
          <w:b/>
          <w:i/>
          <w:sz w:val="28"/>
          <w:szCs w:val="28"/>
        </w:rPr>
        <w:br/>
      </w:r>
    </w:p>
    <w:p w14:paraId="72666B25" w14:textId="076F8E29" w:rsidR="00913C0C" w:rsidRPr="0021706B" w:rsidRDefault="00913C0C" w:rsidP="00703B37">
      <w:pPr>
        <w:spacing w:after="120"/>
        <w:jc w:val="center"/>
        <w:rPr>
          <w:rFonts w:asciiTheme="minorHAnsi" w:hAnsiTheme="minorHAnsi" w:cstheme="minorHAnsi"/>
          <w:b/>
          <w:i/>
          <w:sz w:val="28"/>
          <w:szCs w:val="28"/>
        </w:rPr>
      </w:pPr>
      <w:r w:rsidRPr="0021706B">
        <w:rPr>
          <w:rFonts w:asciiTheme="minorHAnsi" w:hAnsiTheme="minorHAnsi" w:cstheme="minorHAnsi"/>
          <w:b/>
          <w:i/>
          <w:sz w:val="28"/>
          <w:szCs w:val="28"/>
        </w:rPr>
        <w:t xml:space="preserve">Apply online at </w:t>
      </w:r>
      <w:hyperlink r:id="rId10" w:history="1">
        <w:r w:rsidR="004C11B9" w:rsidRPr="0021706B">
          <w:rPr>
            <w:rStyle w:val="Hyperlink"/>
            <w:rFonts w:asciiTheme="minorHAnsi" w:hAnsiTheme="minorHAnsi" w:cstheme="minorHAnsi"/>
            <w:b/>
            <w:i/>
            <w:sz w:val="28"/>
            <w:szCs w:val="28"/>
          </w:rPr>
          <w:t>https://lincoln.edu.au/scholarships-bursaries/</w:t>
        </w:r>
      </w:hyperlink>
      <w:r w:rsidR="004C11B9" w:rsidRPr="0021706B">
        <w:rPr>
          <w:rFonts w:asciiTheme="minorHAnsi" w:hAnsiTheme="minorHAnsi" w:cstheme="minorHAnsi"/>
          <w:b/>
          <w:i/>
          <w:sz w:val="28"/>
          <w:szCs w:val="28"/>
        </w:rPr>
        <w:t xml:space="preserve"> </w:t>
      </w:r>
    </w:p>
    <w:p w14:paraId="75E7AAB2" w14:textId="77777777" w:rsidR="00F614CF" w:rsidRPr="00992B40" w:rsidRDefault="00B57A1D" w:rsidP="00681F9F">
      <w:pPr>
        <w:spacing w:after="120"/>
        <w:ind w:right="663"/>
        <w:jc w:val="center"/>
        <w:rPr>
          <w:rFonts w:asciiTheme="minorHAnsi" w:hAnsiTheme="minorHAnsi" w:cstheme="minorHAnsi"/>
        </w:rPr>
      </w:pPr>
      <w:r w:rsidRPr="00992B40">
        <w:rPr>
          <w:rFonts w:asciiTheme="minorHAnsi" w:hAnsiTheme="minorHAnsi" w:cstheme="minorHAnsi"/>
        </w:rPr>
        <w:br/>
      </w:r>
      <w:r w:rsidR="00F614CF" w:rsidRPr="00992B40">
        <w:rPr>
          <w:rFonts w:asciiTheme="minorHAnsi" w:hAnsiTheme="minorHAnsi" w:cstheme="minorHAnsi"/>
        </w:rPr>
        <w:t xml:space="preserve">Note: SA Rural residents should also consider applying for the </w:t>
      </w:r>
      <w:r w:rsidR="00212CD0" w:rsidRPr="00992B40">
        <w:rPr>
          <w:rFonts w:asciiTheme="minorHAnsi" w:hAnsiTheme="minorHAnsi" w:cstheme="minorHAnsi"/>
        </w:rPr>
        <w:br/>
      </w:r>
      <w:r w:rsidR="00F614CF" w:rsidRPr="00992B40">
        <w:rPr>
          <w:rFonts w:asciiTheme="minorHAnsi" w:hAnsiTheme="minorHAnsi" w:cstheme="minorHAnsi"/>
        </w:rPr>
        <w:t>Ben Henderson Country Student Scholarship</w:t>
      </w:r>
    </w:p>
    <w:p w14:paraId="538C5E75" w14:textId="77777777" w:rsidR="00F614CF" w:rsidRPr="00992B40" w:rsidRDefault="00F614CF" w:rsidP="00F614CF">
      <w:pPr>
        <w:spacing w:after="120"/>
        <w:ind w:right="663"/>
        <w:rPr>
          <w:rFonts w:asciiTheme="minorHAnsi" w:hAnsiTheme="minorHAnsi" w:cstheme="minorHAnsi"/>
          <w:b/>
          <w:u w:val="single"/>
        </w:rPr>
      </w:pPr>
      <w:r w:rsidRPr="00992B40">
        <w:rPr>
          <w:rFonts w:asciiTheme="minorHAnsi" w:hAnsiTheme="minorHAnsi" w:cstheme="minorHAnsi"/>
          <w:b/>
          <w:u w:val="single"/>
        </w:rPr>
        <w:t>Purpose</w:t>
      </w:r>
    </w:p>
    <w:p w14:paraId="4B1088A4" w14:textId="77777777" w:rsidR="00F614CF" w:rsidRPr="00992B40" w:rsidRDefault="00F614CF" w:rsidP="00F614CF">
      <w:pPr>
        <w:pStyle w:val="BodyText"/>
        <w:spacing w:before="60"/>
        <w:jc w:val="both"/>
        <w:rPr>
          <w:rFonts w:asciiTheme="minorHAnsi" w:hAnsiTheme="minorHAnsi" w:cstheme="minorHAnsi"/>
        </w:rPr>
      </w:pPr>
      <w:r w:rsidRPr="00992B40">
        <w:rPr>
          <w:rFonts w:asciiTheme="minorHAnsi" w:hAnsiTheme="minorHAnsi" w:cstheme="minorHAnsi"/>
        </w:rPr>
        <w:t xml:space="preserve">The Lincoln College Bursary Scheme aims to give financial assistance to eligible and worthy residents at Lincoln College towards their accommodation fees. </w:t>
      </w:r>
      <w:proofErr w:type="gramStart"/>
      <w:r w:rsidRPr="00992B40">
        <w:rPr>
          <w:rFonts w:asciiTheme="minorHAnsi" w:hAnsiTheme="minorHAnsi" w:cstheme="minorHAnsi"/>
        </w:rPr>
        <w:t>In particular we</w:t>
      </w:r>
      <w:proofErr w:type="gramEnd"/>
      <w:r w:rsidRPr="00992B40">
        <w:rPr>
          <w:rFonts w:asciiTheme="minorHAnsi" w:hAnsiTheme="minorHAnsi" w:cstheme="minorHAnsi"/>
        </w:rPr>
        <w:t xml:space="preserve"> realise that different financial pressures apply to distinct groups and their families within the College demographic such as</w:t>
      </w:r>
    </w:p>
    <w:p w14:paraId="5456E91F" w14:textId="77777777" w:rsidR="00F614CF" w:rsidRPr="00992B40" w:rsidRDefault="00681F9F" w:rsidP="00F614CF">
      <w:pPr>
        <w:pStyle w:val="BodyText"/>
        <w:numPr>
          <w:ilvl w:val="0"/>
          <w:numId w:val="7"/>
        </w:numPr>
        <w:spacing w:before="60"/>
        <w:jc w:val="both"/>
        <w:rPr>
          <w:rFonts w:asciiTheme="minorHAnsi" w:hAnsiTheme="minorHAnsi" w:cstheme="minorHAnsi"/>
        </w:rPr>
      </w:pPr>
      <w:r w:rsidRPr="00992B40">
        <w:rPr>
          <w:rFonts w:asciiTheme="minorHAnsi" w:hAnsiTheme="minorHAnsi" w:cstheme="minorHAnsi"/>
        </w:rPr>
        <w:t>Residents</w:t>
      </w:r>
      <w:r w:rsidR="00F614CF" w:rsidRPr="00992B40">
        <w:rPr>
          <w:rFonts w:asciiTheme="minorHAnsi" w:hAnsiTheme="minorHAnsi" w:cstheme="minorHAnsi"/>
        </w:rPr>
        <w:t xml:space="preserve"> who are in genuine financial need </w:t>
      </w:r>
    </w:p>
    <w:p w14:paraId="253A3988" w14:textId="77777777" w:rsidR="00F614CF" w:rsidRPr="00992B40" w:rsidRDefault="00681F9F" w:rsidP="00F614CF">
      <w:pPr>
        <w:pStyle w:val="BodyText"/>
        <w:numPr>
          <w:ilvl w:val="0"/>
          <w:numId w:val="7"/>
        </w:numPr>
        <w:spacing w:before="60"/>
        <w:jc w:val="both"/>
        <w:rPr>
          <w:rFonts w:asciiTheme="minorHAnsi" w:hAnsiTheme="minorHAnsi" w:cstheme="minorHAnsi"/>
        </w:rPr>
      </w:pPr>
      <w:r w:rsidRPr="00992B40">
        <w:rPr>
          <w:rFonts w:asciiTheme="minorHAnsi" w:hAnsiTheme="minorHAnsi" w:cstheme="minorHAnsi"/>
        </w:rPr>
        <w:t>Residents</w:t>
      </w:r>
      <w:r w:rsidR="00F614CF" w:rsidRPr="00992B40">
        <w:rPr>
          <w:rFonts w:asciiTheme="minorHAnsi" w:hAnsiTheme="minorHAnsi" w:cstheme="minorHAnsi"/>
        </w:rPr>
        <w:t xml:space="preserve"> from remote areas who </w:t>
      </w:r>
      <w:proofErr w:type="gramStart"/>
      <w:r w:rsidR="00F614CF" w:rsidRPr="00992B40">
        <w:rPr>
          <w:rFonts w:asciiTheme="minorHAnsi" w:hAnsiTheme="minorHAnsi" w:cstheme="minorHAnsi"/>
        </w:rPr>
        <w:t>have to</w:t>
      </w:r>
      <w:proofErr w:type="gramEnd"/>
      <w:r w:rsidR="00F614CF" w:rsidRPr="00992B40">
        <w:rPr>
          <w:rFonts w:asciiTheme="minorHAnsi" w:hAnsiTheme="minorHAnsi" w:cstheme="minorHAnsi"/>
        </w:rPr>
        <w:t xml:space="preserve"> move away from home to study</w:t>
      </w:r>
    </w:p>
    <w:p w14:paraId="45BDE621" w14:textId="77777777" w:rsidR="00F614CF" w:rsidRPr="00992B40" w:rsidRDefault="00681F9F" w:rsidP="00F614CF">
      <w:pPr>
        <w:pStyle w:val="BodyText"/>
        <w:numPr>
          <w:ilvl w:val="0"/>
          <w:numId w:val="7"/>
        </w:numPr>
        <w:spacing w:before="60"/>
        <w:jc w:val="both"/>
        <w:rPr>
          <w:rFonts w:asciiTheme="minorHAnsi" w:hAnsiTheme="minorHAnsi" w:cstheme="minorHAnsi"/>
        </w:rPr>
      </w:pPr>
      <w:r w:rsidRPr="00992B40">
        <w:rPr>
          <w:rFonts w:asciiTheme="minorHAnsi" w:hAnsiTheme="minorHAnsi" w:cstheme="minorHAnsi"/>
        </w:rPr>
        <w:t>Residents</w:t>
      </w:r>
      <w:r w:rsidR="00F614CF" w:rsidRPr="00992B40">
        <w:rPr>
          <w:rFonts w:asciiTheme="minorHAnsi" w:hAnsiTheme="minorHAnsi" w:cstheme="minorHAnsi"/>
        </w:rPr>
        <w:t xml:space="preserve"> with a disability</w:t>
      </w:r>
    </w:p>
    <w:p w14:paraId="21326405" w14:textId="61B63DA3" w:rsidR="00F614CF" w:rsidRPr="00992B40" w:rsidRDefault="00F614CF" w:rsidP="00F614CF">
      <w:pPr>
        <w:pStyle w:val="BodyText"/>
        <w:spacing w:before="60"/>
        <w:jc w:val="both"/>
        <w:rPr>
          <w:rFonts w:asciiTheme="minorHAnsi" w:hAnsiTheme="minorHAnsi" w:cstheme="minorHAnsi"/>
        </w:rPr>
      </w:pPr>
      <w:r w:rsidRPr="00992B40">
        <w:rPr>
          <w:rFonts w:asciiTheme="minorHAnsi" w:hAnsiTheme="minorHAnsi" w:cstheme="minorHAnsi"/>
        </w:rPr>
        <w:t xml:space="preserve">For </w:t>
      </w:r>
      <w:r w:rsidRPr="00992B40">
        <w:rPr>
          <w:rFonts w:asciiTheme="minorHAnsi" w:hAnsiTheme="minorHAnsi" w:cstheme="minorHAnsi"/>
          <w:b/>
        </w:rPr>
        <w:t>new residents</w:t>
      </w:r>
      <w:r w:rsidRPr="00992B40">
        <w:rPr>
          <w:rFonts w:asciiTheme="minorHAnsi" w:hAnsiTheme="minorHAnsi" w:cstheme="minorHAnsi"/>
        </w:rPr>
        <w:t xml:space="preserve"> to Lincoln College: a limited number </w:t>
      </w:r>
      <w:r w:rsidR="00CD4225" w:rsidRPr="00992B40">
        <w:rPr>
          <w:rFonts w:asciiTheme="minorHAnsi" w:hAnsiTheme="minorHAnsi" w:cstheme="minorHAnsi"/>
        </w:rPr>
        <w:t xml:space="preserve">of Entrance Bursaries of </w:t>
      </w:r>
      <w:r w:rsidR="00B1792E" w:rsidRPr="00992B40">
        <w:rPr>
          <w:rFonts w:asciiTheme="minorHAnsi" w:hAnsiTheme="minorHAnsi" w:cstheme="minorHAnsi"/>
        </w:rPr>
        <w:t>2</w:t>
      </w:r>
      <w:r w:rsidR="00CD4225" w:rsidRPr="00992B40">
        <w:rPr>
          <w:rFonts w:asciiTheme="minorHAnsi" w:hAnsiTheme="minorHAnsi" w:cstheme="minorHAnsi"/>
        </w:rPr>
        <w:t>-6</w:t>
      </w:r>
      <w:r w:rsidRPr="00992B40">
        <w:rPr>
          <w:rFonts w:asciiTheme="minorHAnsi" w:hAnsiTheme="minorHAnsi" w:cstheme="minorHAnsi"/>
        </w:rPr>
        <w:t xml:space="preserve"> weeks accommodation rebate are available to </w:t>
      </w:r>
      <w:r w:rsidR="00681F9F" w:rsidRPr="00992B40">
        <w:rPr>
          <w:rFonts w:asciiTheme="minorHAnsi" w:hAnsiTheme="minorHAnsi" w:cstheme="minorHAnsi"/>
        </w:rPr>
        <w:t>residents</w:t>
      </w:r>
      <w:r w:rsidRPr="00992B40">
        <w:rPr>
          <w:rFonts w:asciiTheme="minorHAnsi" w:hAnsiTheme="minorHAnsi" w:cstheme="minorHAnsi"/>
        </w:rPr>
        <w:t xml:space="preserve"> who can demonstrate that they are in financial need. </w:t>
      </w:r>
    </w:p>
    <w:p w14:paraId="2533DA1A" w14:textId="4736EFC4" w:rsidR="00F614CF" w:rsidRPr="00992B40" w:rsidRDefault="00F614CF" w:rsidP="00F614CF">
      <w:pPr>
        <w:pStyle w:val="BodyText"/>
        <w:spacing w:before="60"/>
        <w:jc w:val="both"/>
        <w:rPr>
          <w:rFonts w:asciiTheme="minorHAnsi" w:hAnsiTheme="minorHAnsi" w:cstheme="minorHAnsi"/>
        </w:rPr>
      </w:pPr>
      <w:r w:rsidRPr="00992B40">
        <w:rPr>
          <w:rFonts w:asciiTheme="minorHAnsi" w:hAnsiTheme="minorHAnsi" w:cstheme="minorHAnsi"/>
        </w:rPr>
        <w:t xml:space="preserve">For </w:t>
      </w:r>
      <w:r w:rsidRPr="00992B40">
        <w:rPr>
          <w:rFonts w:asciiTheme="minorHAnsi" w:hAnsiTheme="minorHAnsi" w:cstheme="minorHAnsi"/>
          <w:b/>
        </w:rPr>
        <w:t>returning residents</w:t>
      </w:r>
      <w:r w:rsidRPr="00992B40">
        <w:rPr>
          <w:rFonts w:asciiTheme="minorHAnsi" w:hAnsiTheme="minorHAnsi" w:cstheme="minorHAnsi"/>
        </w:rPr>
        <w:t xml:space="preserve"> to Lincoln College: a li</w:t>
      </w:r>
      <w:r w:rsidR="00CD4225" w:rsidRPr="00992B40">
        <w:rPr>
          <w:rFonts w:asciiTheme="minorHAnsi" w:hAnsiTheme="minorHAnsi" w:cstheme="minorHAnsi"/>
        </w:rPr>
        <w:t xml:space="preserve">mited number of Bursaries of </w:t>
      </w:r>
      <w:r w:rsidR="00B1792E" w:rsidRPr="00992B40">
        <w:rPr>
          <w:rFonts w:asciiTheme="minorHAnsi" w:hAnsiTheme="minorHAnsi" w:cstheme="minorHAnsi"/>
        </w:rPr>
        <w:t>2</w:t>
      </w:r>
      <w:r w:rsidR="00CD4225" w:rsidRPr="00992B40">
        <w:rPr>
          <w:rFonts w:asciiTheme="minorHAnsi" w:hAnsiTheme="minorHAnsi" w:cstheme="minorHAnsi"/>
        </w:rPr>
        <w:t>-6</w:t>
      </w:r>
      <w:r w:rsidRPr="00992B40">
        <w:rPr>
          <w:rFonts w:asciiTheme="minorHAnsi" w:hAnsiTheme="minorHAnsi" w:cstheme="minorHAnsi"/>
        </w:rPr>
        <w:t xml:space="preserve"> weeks accommodation rebate are available to </w:t>
      </w:r>
      <w:r w:rsidR="00681F9F" w:rsidRPr="00992B40">
        <w:rPr>
          <w:rFonts w:asciiTheme="minorHAnsi" w:hAnsiTheme="minorHAnsi" w:cstheme="minorHAnsi"/>
        </w:rPr>
        <w:t>Residents</w:t>
      </w:r>
      <w:r w:rsidRPr="00992B40">
        <w:rPr>
          <w:rFonts w:asciiTheme="minorHAnsi" w:hAnsiTheme="minorHAnsi" w:cstheme="minorHAnsi"/>
        </w:rPr>
        <w:t xml:space="preserve"> who can demonstrate that they are in financial need. </w:t>
      </w:r>
    </w:p>
    <w:p w14:paraId="5142D975" w14:textId="77777777" w:rsidR="00CD4225" w:rsidRPr="00992B40" w:rsidRDefault="00CD4225" w:rsidP="00F614CF">
      <w:pPr>
        <w:spacing w:after="120"/>
        <w:ind w:right="663"/>
        <w:rPr>
          <w:rFonts w:asciiTheme="minorHAnsi" w:hAnsiTheme="minorHAnsi" w:cstheme="minorHAnsi"/>
          <w:b/>
          <w:u w:val="single"/>
        </w:rPr>
      </w:pPr>
    </w:p>
    <w:p w14:paraId="0C9D3852" w14:textId="77777777" w:rsidR="00F614CF" w:rsidRPr="00992B40" w:rsidRDefault="00F614CF" w:rsidP="00F614CF">
      <w:pPr>
        <w:spacing w:after="120"/>
        <w:ind w:right="663"/>
        <w:rPr>
          <w:rFonts w:asciiTheme="minorHAnsi" w:hAnsiTheme="minorHAnsi" w:cstheme="minorHAnsi"/>
          <w:b/>
          <w:u w:val="single"/>
        </w:rPr>
      </w:pPr>
      <w:r w:rsidRPr="00992B40">
        <w:rPr>
          <w:rFonts w:asciiTheme="minorHAnsi" w:hAnsiTheme="minorHAnsi" w:cstheme="minorHAnsi"/>
          <w:b/>
          <w:u w:val="single"/>
        </w:rPr>
        <w:t>Eligibility</w:t>
      </w:r>
    </w:p>
    <w:p w14:paraId="3010B4AE" w14:textId="77777777" w:rsidR="00B1792E" w:rsidRPr="00992B40" w:rsidRDefault="00B1792E" w:rsidP="00B1792E">
      <w:pPr>
        <w:spacing w:after="120"/>
        <w:ind w:right="663"/>
        <w:rPr>
          <w:rFonts w:asciiTheme="minorHAnsi" w:hAnsiTheme="minorHAnsi" w:cstheme="minorHAnsi"/>
        </w:rPr>
      </w:pPr>
      <w:r w:rsidRPr="00992B40">
        <w:rPr>
          <w:rFonts w:asciiTheme="minorHAnsi" w:hAnsiTheme="minorHAnsi" w:cstheme="minorHAnsi"/>
        </w:rPr>
        <w:t xml:space="preserve">New residents must: </w:t>
      </w:r>
    </w:p>
    <w:p w14:paraId="0BF03EB2" w14:textId="69333DF9" w:rsidR="00B1792E" w:rsidRPr="00992B40" w:rsidRDefault="00B1792E" w:rsidP="00B1792E">
      <w:pPr>
        <w:numPr>
          <w:ilvl w:val="0"/>
          <w:numId w:val="8"/>
        </w:numPr>
        <w:overflowPunct w:val="0"/>
        <w:autoSpaceDE w:val="0"/>
        <w:autoSpaceDN w:val="0"/>
        <w:adjustRightInd w:val="0"/>
        <w:spacing w:after="120"/>
        <w:ind w:right="663"/>
        <w:textAlignment w:val="baseline"/>
        <w:rPr>
          <w:rFonts w:asciiTheme="minorHAnsi" w:hAnsiTheme="minorHAnsi" w:cstheme="minorHAnsi"/>
        </w:rPr>
      </w:pPr>
      <w:r w:rsidRPr="00992B40">
        <w:rPr>
          <w:rFonts w:asciiTheme="minorHAnsi" w:hAnsiTheme="minorHAnsi" w:cstheme="minorHAnsi"/>
        </w:rPr>
        <w:t xml:space="preserve">Be enrolled in a </w:t>
      </w:r>
      <w:proofErr w:type="gramStart"/>
      <w:r w:rsidRPr="00992B40">
        <w:rPr>
          <w:rFonts w:asciiTheme="minorHAnsi" w:hAnsiTheme="minorHAnsi" w:cstheme="minorHAnsi"/>
        </w:rPr>
        <w:t>full time</w:t>
      </w:r>
      <w:proofErr w:type="gramEnd"/>
      <w:r w:rsidRPr="00992B40">
        <w:rPr>
          <w:rFonts w:asciiTheme="minorHAnsi" w:hAnsiTheme="minorHAnsi" w:cstheme="minorHAnsi"/>
        </w:rPr>
        <w:t xml:space="preserve"> undergraduate programme of study at any of the Universities or tertiary institutions in Australia</w:t>
      </w:r>
    </w:p>
    <w:p w14:paraId="1AA1F115" w14:textId="77777777" w:rsidR="00B1792E" w:rsidRPr="00992B40" w:rsidRDefault="00B1792E" w:rsidP="00B1792E">
      <w:pPr>
        <w:numPr>
          <w:ilvl w:val="0"/>
          <w:numId w:val="8"/>
        </w:numPr>
        <w:overflowPunct w:val="0"/>
        <w:autoSpaceDE w:val="0"/>
        <w:autoSpaceDN w:val="0"/>
        <w:adjustRightInd w:val="0"/>
        <w:spacing w:after="120"/>
        <w:ind w:right="663"/>
        <w:textAlignment w:val="baseline"/>
        <w:rPr>
          <w:rFonts w:asciiTheme="minorHAnsi" w:hAnsiTheme="minorHAnsi" w:cstheme="minorHAnsi"/>
        </w:rPr>
      </w:pPr>
      <w:r w:rsidRPr="00992B40">
        <w:rPr>
          <w:rFonts w:asciiTheme="minorHAnsi" w:hAnsiTheme="minorHAnsi" w:cstheme="minorHAnsi"/>
        </w:rPr>
        <w:t>Be an Australian citizen, have Permanent Residency, holders of permanent humanitarian visas or citizens of New Zealand or valid study visas (attach as evidence)</w:t>
      </w:r>
    </w:p>
    <w:p w14:paraId="51AA71DE" w14:textId="77777777" w:rsidR="00B1792E" w:rsidRPr="00992B40" w:rsidRDefault="00B1792E" w:rsidP="00B1792E">
      <w:pPr>
        <w:numPr>
          <w:ilvl w:val="0"/>
          <w:numId w:val="8"/>
        </w:numPr>
        <w:overflowPunct w:val="0"/>
        <w:autoSpaceDE w:val="0"/>
        <w:autoSpaceDN w:val="0"/>
        <w:adjustRightInd w:val="0"/>
        <w:spacing w:after="120"/>
        <w:ind w:right="663"/>
        <w:textAlignment w:val="baseline"/>
        <w:rPr>
          <w:rFonts w:asciiTheme="minorHAnsi" w:hAnsiTheme="minorHAnsi" w:cstheme="minorHAnsi"/>
        </w:rPr>
      </w:pPr>
      <w:r w:rsidRPr="00992B40">
        <w:rPr>
          <w:rFonts w:asciiTheme="minorHAnsi" w:hAnsiTheme="minorHAnsi" w:cstheme="minorHAnsi"/>
        </w:rPr>
        <w:t>Have solid character and academic references accompanying your application for residency</w:t>
      </w:r>
    </w:p>
    <w:p w14:paraId="06865AF7" w14:textId="77777777" w:rsidR="00F614CF" w:rsidRPr="00992B40" w:rsidRDefault="00F614CF" w:rsidP="00F614CF">
      <w:pPr>
        <w:spacing w:after="120"/>
        <w:ind w:right="663"/>
        <w:rPr>
          <w:rFonts w:asciiTheme="minorHAnsi" w:hAnsiTheme="minorHAnsi" w:cstheme="minorHAnsi"/>
        </w:rPr>
      </w:pPr>
      <w:r w:rsidRPr="00992B40">
        <w:rPr>
          <w:rFonts w:asciiTheme="minorHAnsi" w:hAnsiTheme="minorHAnsi" w:cstheme="minorHAnsi"/>
        </w:rPr>
        <w:t>Returning residents must:</w:t>
      </w:r>
    </w:p>
    <w:p w14:paraId="6B5C598B" w14:textId="3B6F786B" w:rsidR="00F614CF" w:rsidRPr="00992B40" w:rsidRDefault="00D85772" w:rsidP="00F614CF">
      <w:pPr>
        <w:numPr>
          <w:ilvl w:val="0"/>
          <w:numId w:val="8"/>
        </w:numPr>
        <w:overflowPunct w:val="0"/>
        <w:autoSpaceDE w:val="0"/>
        <w:autoSpaceDN w:val="0"/>
        <w:adjustRightInd w:val="0"/>
        <w:spacing w:after="120"/>
        <w:ind w:right="663"/>
        <w:textAlignment w:val="baseline"/>
        <w:rPr>
          <w:rFonts w:asciiTheme="minorHAnsi" w:hAnsiTheme="minorHAnsi" w:cstheme="minorHAnsi"/>
        </w:rPr>
      </w:pPr>
      <w:r w:rsidRPr="00992B40">
        <w:rPr>
          <w:rFonts w:asciiTheme="minorHAnsi" w:hAnsiTheme="minorHAnsi" w:cstheme="minorHAnsi"/>
        </w:rPr>
        <w:t>B</w:t>
      </w:r>
      <w:r w:rsidR="00F614CF" w:rsidRPr="00992B40">
        <w:rPr>
          <w:rFonts w:asciiTheme="minorHAnsi" w:hAnsiTheme="minorHAnsi" w:cstheme="minorHAnsi"/>
        </w:rPr>
        <w:t xml:space="preserve">e enrolled in a full time </w:t>
      </w:r>
      <w:r w:rsidR="00681F9F" w:rsidRPr="00992B40">
        <w:rPr>
          <w:rFonts w:asciiTheme="minorHAnsi" w:hAnsiTheme="minorHAnsi" w:cstheme="minorHAnsi"/>
        </w:rPr>
        <w:t>tertiary</w:t>
      </w:r>
      <w:r w:rsidR="00F614CF" w:rsidRPr="00992B40">
        <w:rPr>
          <w:rFonts w:asciiTheme="minorHAnsi" w:hAnsiTheme="minorHAnsi" w:cstheme="minorHAnsi"/>
        </w:rPr>
        <w:t xml:space="preserve"> programme of study at any of the Universities</w:t>
      </w:r>
      <w:r w:rsidR="00681F9F" w:rsidRPr="00992B40">
        <w:rPr>
          <w:rFonts w:asciiTheme="minorHAnsi" w:hAnsiTheme="minorHAnsi" w:cstheme="minorHAnsi"/>
        </w:rPr>
        <w:t xml:space="preserve"> or tertiary institutions</w:t>
      </w:r>
      <w:r w:rsidR="00F614CF" w:rsidRPr="00992B40">
        <w:rPr>
          <w:rFonts w:asciiTheme="minorHAnsi" w:hAnsiTheme="minorHAnsi" w:cstheme="minorHAnsi"/>
        </w:rPr>
        <w:t xml:space="preserve"> in Australia</w:t>
      </w:r>
      <w:r w:rsidR="00276689">
        <w:rPr>
          <w:rFonts w:asciiTheme="minorHAnsi" w:hAnsiTheme="minorHAnsi" w:cstheme="minorHAnsi"/>
        </w:rPr>
        <w:t xml:space="preserve">                                                   </w:t>
      </w:r>
      <w:proofErr w:type="gramStart"/>
      <w:r w:rsidR="00276689">
        <w:rPr>
          <w:rFonts w:asciiTheme="minorHAnsi" w:hAnsiTheme="minorHAnsi" w:cstheme="minorHAnsi"/>
        </w:rPr>
        <w:t xml:space="preserve">   (</w:t>
      </w:r>
      <w:proofErr w:type="gramEnd"/>
      <w:r w:rsidR="00276689">
        <w:rPr>
          <w:rFonts w:asciiTheme="minorHAnsi" w:hAnsiTheme="minorHAnsi" w:cstheme="minorHAnsi"/>
        </w:rPr>
        <w:t>cont. overleaf)</w:t>
      </w:r>
    </w:p>
    <w:p w14:paraId="50E422F4" w14:textId="77777777" w:rsidR="00F614CF" w:rsidRPr="00992B40" w:rsidRDefault="00F614CF" w:rsidP="00F614CF">
      <w:pPr>
        <w:numPr>
          <w:ilvl w:val="0"/>
          <w:numId w:val="8"/>
        </w:numPr>
        <w:overflowPunct w:val="0"/>
        <w:autoSpaceDE w:val="0"/>
        <w:autoSpaceDN w:val="0"/>
        <w:adjustRightInd w:val="0"/>
        <w:spacing w:after="120"/>
        <w:ind w:right="663"/>
        <w:textAlignment w:val="baseline"/>
        <w:rPr>
          <w:rFonts w:asciiTheme="minorHAnsi" w:hAnsiTheme="minorHAnsi" w:cstheme="minorHAnsi"/>
        </w:rPr>
      </w:pPr>
      <w:r w:rsidRPr="00992B40">
        <w:rPr>
          <w:rFonts w:asciiTheme="minorHAnsi" w:hAnsiTheme="minorHAnsi" w:cstheme="minorHAnsi"/>
        </w:rPr>
        <w:lastRenderedPageBreak/>
        <w:t xml:space="preserve">Have </w:t>
      </w:r>
      <w:r w:rsidR="00D85772" w:rsidRPr="00992B40">
        <w:rPr>
          <w:rFonts w:asciiTheme="minorHAnsi" w:hAnsiTheme="minorHAnsi" w:cstheme="minorHAnsi"/>
        </w:rPr>
        <w:t>maintained a pass in at least 75% of their course. T</w:t>
      </w:r>
      <w:r w:rsidRPr="00992B40">
        <w:rPr>
          <w:rFonts w:asciiTheme="minorHAnsi" w:hAnsiTheme="minorHAnsi" w:cstheme="minorHAnsi"/>
        </w:rPr>
        <w:t>he College will take into consideration those residents who demonstrate that financial pressure l</w:t>
      </w:r>
      <w:r w:rsidR="00D85772" w:rsidRPr="00992B40">
        <w:rPr>
          <w:rFonts w:asciiTheme="minorHAnsi" w:hAnsiTheme="minorHAnsi" w:cstheme="minorHAnsi"/>
        </w:rPr>
        <w:t>ed to poor academic performance.</w:t>
      </w:r>
    </w:p>
    <w:p w14:paraId="22911721" w14:textId="77777777" w:rsidR="00F614CF" w:rsidRPr="00992B40" w:rsidRDefault="00682E41" w:rsidP="00F614CF">
      <w:pPr>
        <w:numPr>
          <w:ilvl w:val="0"/>
          <w:numId w:val="8"/>
        </w:numPr>
        <w:overflowPunct w:val="0"/>
        <w:autoSpaceDE w:val="0"/>
        <w:autoSpaceDN w:val="0"/>
        <w:adjustRightInd w:val="0"/>
        <w:spacing w:after="120"/>
        <w:ind w:right="663"/>
        <w:textAlignment w:val="baseline"/>
        <w:rPr>
          <w:rFonts w:asciiTheme="minorHAnsi" w:hAnsiTheme="minorHAnsi" w:cstheme="minorHAnsi"/>
        </w:rPr>
      </w:pPr>
      <w:r w:rsidRPr="00992B40">
        <w:rPr>
          <w:rFonts w:asciiTheme="minorHAnsi" w:hAnsiTheme="minorHAnsi" w:cstheme="minorHAnsi"/>
        </w:rPr>
        <w:t>H</w:t>
      </w:r>
      <w:r w:rsidR="00F614CF" w:rsidRPr="00992B40">
        <w:rPr>
          <w:rFonts w:asciiTheme="minorHAnsi" w:hAnsiTheme="minorHAnsi" w:cstheme="minorHAnsi"/>
        </w:rPr>
        <w:t>ave no current debt with the College</w:t>
      </w:r>
    </w:p>
    <w:p w14:paraId="019AAB0A" w14:textId="005481F7" w:rsidR="00F614CF" w:rsidRPr="00992B40" w:rsidRDefault="007535ED" w:rsidP="00F614CF">
      <w:pPr>
        <w:spacing w:after="120"/>
        <w:ind w:right="663"/>
        <w:rPr>
          <w:rFonts w:asciiTheme="minorHAnsi" w:hAnsiTheme="minorHAnsi" w:cstheme="minorHAnsi"/>
        </w:rPr>
      </w:pPr>
      <w:r w:rsidRPr="00992B40">
        <w:rPr>
          <w:rFonts w:asciiTheme="minorHAnsi" w:hAnsiTheme="minorHAnsi" w:cstheme="minorHAnsi"/>
        </w:rPr>
        <w:br/>
      </w:r>
      <w:proofErr w:type="gramStart"/>
      <w:r w:rsidR="00F614CF" w:rsidRPr="00992B40">
        <w:rPr>
          <w:rFonts w:asciiTheme="minorHAnsi" w:hAnsiTheme="minorHAnsi" w:cstheme="minorHAnsi"/>
        </w:rPr>
        <w:t>In order to</w:t>
      </w:r>
      <w:proofErr w:type="gramEnd"/>
      <w:r w:rsidR="00F614CF" w:rsidRPr="00992B40">
        <w:rPr>
          <w:rFonts w:asciiTheme="minorHAnsi" w:hAnsiTheme="minorHAnsi" w:cstheme="minorHAnsi"/>
        </w:rPr>
        <w:t xml:space="preserve"> satisfy the financial need criterion all applicants must </w:t>
      </w:r>
    </w:p>
    <w:p w14:paraId="25A05302" w14:textId="77777777" w:rsidR="00F614CF" w:rsidRPr="00992B40" w:rsidRDefault="00682E41" w:rsidP="00F614CF">
      <w:pPr>
        <w:numPr>
          <w:ilvl w:val="0"/>
          <w:numId w:val="9"/>
        </w:numPr>
        <w:tabs>
          <w:tab w:val="num" w:pos="1080"/>
        </w:tabs>
        <w:ind w:left="714" w:hanging="357"/>
        <w:jc w:val="both"/>
        <w:rPr>
          <w:rFonts w:asciiTheme="minorHAnsi" w:hAnsiTheme="minorHAnsi" w:cstheme="minorHAnsi"/>
        </w:rPr>
      </w:pPr>
      <w:r w:rsidRPr="00992B40">
        <w:rPr>
          <w:rFonts w:asciiTheme="minorHAnsi" w:hAnsiTheme="minorHAnsi" w:cstheme="minorHAnsi"/>
        </w:rPr>
        <w:t>D</w:t>
      </w:r>
      <w:r w:rsidR="00F614CF" w:rsidRPr="00992B40">
        <w:rPr>
          <w:rFonts w:asciiTheme="minorHAnsi" w:hAnsiTheme="minorHAnsi" w:cstheme="minorHAnsi"/>
        </w:rPr>
        <w:t xml:space="preserve">emonstrate that they are in receipt of a means-tested Commonwealth income support payment (such as </w:t>
      </w:r>
      <w:proofErr w:type="spellStart"/>
      <w:r w:rsidR="00F614CF" w:rsidRPr="00992B40">
        <w:rPr>
          <w:rFonts w:asciiTheme="minorHAnsi" w:hAnsiTheme="minorHAnsi" w:cstheme="minorHAnsi"/>
        </w:rPr>
        <w:t>Austudy</w:t>
      </w:r>
      <w:proofErr w:type="spellEnd"/>
      <w:r w:rsidR="00F614CF" w:rsidRPr="00992B40">
        <w:rPr>
          <w:rFonts w:asciiTheme="minorHAnsi" w:hAnsiTheme="minorHAnsi" w:cstheme="minorHAnsi"/>
        </w:rPr>
        <w:t xml:space="preserve">, Youth Allowance, etc) and provide documentary evidence to substantiate </w:t>
      </w:r>
      <w:proofErr w:type="gramStart"/>
      <w:r w:rsidR="00F614CF" w:rsidRPr="00992B40">
        <w:rPr>
          <w:rFonts w:asciiTheme="minorHAnsi" w:hAnsiTheme="minorHAnsi" w:cstheme="minorHAnsi"/>
        </w:rPr>
        <w:t>this;</w:t>
      </w:r>
      <w:proofErr w:type="gramEnd"/>
      <w:r w:rsidR="00F614CF" w:rsidRPr="00992B40">
        <w:rPr>
          <w:rFonts w:asciiTheme="minorHAnsi" w:hAnsiTheme="minorHAnsi" w:cstheme="minorHAnsi"/>
        </w:rPr>
        <w:t xml:space="preserve"> </w:t>
      </w:r>
    </w:p>
    <w:p w14:paraId="129D4C4C" w14:textId="77777777" w:rsidR="00F614CF" w:rsidRPr="00992B40" w:rsidRDefault="00F614CF" w:rsidP="00F614CF">
      <w:pPr>
        <w:rPr>
          <w:rFonts w:asciiTheme="minorHAnsi" w:hAnsiTheme="minorHAnsi" w:cstheme="minorHAnsi"/>
        </w:rPr>
      </w:pPr>
      <w:r w:rsidRPr="00992B40">
        <w:rPr>
          <w:rFonts w:asciiTheme="minorHAnsi" w:hAnsiTheme="minorHAnsi" w:cstheme="minorHAnsi"/>
        </w:rPr>
        <w:t>OR</w:t>
      </w:r>
    </w:p>
    <w:p w14:paraId="3784B30C" w14:textId="77777777" w:rsidR="00F614CF" w:rsidRPr="00992B40" w:rsidRDefault="00F614CF" w:rsidP="00F614CF">
      <w:pPr>
        <w:numPr>
          <w:ilvl w:val="0"/>
          <w:numId w:val="9"/>
        </w:numPr>
        <w:tabs>
          <w:tab w:val="num" w:pos="1080"/>
        </w:tabs>
        <w:spacing w:after="240"/>
        <w:ind w:left="714" w:hanging="357"/>
        <w:jc w:val="both"/>
        <w:rPr>
          <w:rFonts w:asciiTheme="minorHAnsi" w:hAnsiTheme="minorHAnsi" w:cstheme="minorHAnsi"/>
        </w:rPr>
      </w:pPr>
      <w:r w:rsidRPr="00992B40">
        <w:rPr>
          <w:rFonts w:asciiTheme="minorHAnsi" w:hAnsiTheme="minorHAnsi" w:cstheme="minorHAnsi"/>
        </w:rPr>
        <w:t xml:space="preserve">Satisfy the College, that following a comprehensive assessment of their financial circumstances, they are financially disadvantaged. </w:t>
      </w:r>
      <w:r w:rsidR="00681F9F" w:rsidRPr="00992B40">
        <w:rPr>
          <w:rFonts w:asciiTheme="minorHAnsi" w:hAnsiTheme="minorHAnsi" w:cstheme="minorHAnsi"/>
        </w:rPr>
        <w:t>Residents</w:t>
      </w:r>
      <w:r w:rsidRPr="00992B40">
        <w:rPr>
          <w:rFonts w:asciiTheme="minorHAnsi" w:hAnsiTheme="minorHAnsi" w:cstheme="minorHAnsi"/>
        </w:rPr>
        <w:t xml:space="preserve"> must supply sufficient supporting documentation to substantiate this claim, (this might include copies of ATO assessments, medical assessments etc).</w:t>
      </w:r>
    </w:p>
    <w:p w14:paraId="78D5B4BA" w14:textId="77777777" w:rsidR="00F614CF" w:rsidRPr="00992B40" w:rsidRDefault="00681F9F" w:rsidP="00F614CF">
      <w:pPr>
        <w:pStyle w:val="BodyText"/>
        <w:jc w:val="both"/>
        <w:rPr>
          <w:rFonts w:asciiTheme="minorHAnsi" w:hAnsiTheme="minorHAnsi" w:cstheme="minorHAnsi"/>
        </w:rPr>
      </w:pPr>
      <w:r w:rsidRPr="00992B40">
        <w:rPr>
          <w:rFonts w:asciiTheme="minorHAnsi" w:hAnsiTheme="minorHAnsi" w:cstheme="minorHAnsi"/>
        </w:rPr>
        <w:t>Residents</w:t>
      </w:r>
      <w:r w:rsidR="00F614CF" w:rsidRPr="00992B40">
        <w:rPr>
          <w:rFonts w:asciiTheme="minorHAnsi" w:hAnsiTheme="minorHAnsi" w:cstheme="minorHAnsi"/>
        </w:rPr>
        <w:t xml:space="preserve"> are permitted to apply for any other scholarships in conjunction with the Bursary, where eligible.  Receipt of other scholarships will not necessarily preclude </w:t>
      </w:r>
      <w:r w:rsidRPr="00992B40">
        <w:rPr>
          <w:rFonts w:asciiTheme="minorHAnsi" w:hAnsiTheme="minorHAnsi" w:cstheme="minorHAnsi"/>
        </w:rPr>
        <w:t>Residents</w:t>
      </w:r>
      <w:r w:rsidR="00F614CF" w:rsidRPr="00992B40">
        <w:rPr>
          <w:rFonts w:asciiTheme="minorHAnsi" w:hAnsiTheme="minorHAnsi" w:cstheme="minorHAnsi"/>
        </w:rPr>
        <w:t xml:space="preserve"> from consideration, but applicants are required to inform the College of any other scholarships or awards which they hold, so that this can be included as part of the consideration of their overall financial situation.</w:t>
      </w:r>
    </w:p>
    <w:p w14:paraId="3983322A" w14:textId="77777777" w:rsidR="00F614CF" w:rsidRPr="00992B40" w:rsidRDefault="00F614CF" w:rsidP="00F614CF">
      <w:pPr>
        <w:spacing w:before="120" w:after="120"/>
        <w:ind w:right="663"/>
        <w:rPr>
          <w:rFonts w:asciiTheme="minorHAnsi" w:hAnsiTheme="minorHAnsi" w:cstheme="minorHAnsi"/>
          <w:b/>
          <w:u w:val="single"/>
        </w:rPr>
      </w:pPr>
      <w:r w:rsidRPr="00992B40">
        <w:rPr>
          <w:rFonts w:asciiTheme="minorHAnsi" w:hAnsiTheme="minorHAnsi" w:cstheme="minorHAnsi"/>
          <w:b/>
          <w:u w:val="single"/>
        </w:rPr>
        <w:t>Selection and Dates</w:t>
      </w:r>
    </w:p>
    <w:p w14:paraId="792852FD" w14:textId="588C3CAF" w:rsidR="00F614CF" w:rsidRPr="00992B40" w:rsidRDefault="00F614CF" w:rsidP="00F614CF">
      <w:pPr>
        <w:spacing w:after="120"/>
        <w:ind w:right="663"/>
        <w:rPr>
          <w:rFonts w:asciiTheme="minorHAnsi" w:hAnsiTheme="minorHAnsi" w:cstheme="minorHAnsi"/>
          <w:b/>
        </w:rPr>
      </w:pPr>
      <w:r w:rsidRPr="00992B40">
        <w:rPr>
          <w:rFonts w:asciiTheme="minorHAnsi" w:hAnsiTheme="minorHAnsi" w:cstheme="minorHAnsi"/>
          <w:b/>
        </w:rPr>
        <w:t xml:space="preserve">Entrance </w:t>
      </w:r>
      <w:r w:rsidR="000D6B62" w:rsidRPr="00992B40">
        <w:rPr>
          <w:rFonts w:asciiTheme="minorHAnsi" w:hAnsiTheme="minorHAnsi" w:cstheme="minorHAnsi"/>
          <w:b/>
        </w:rPr>
        <w:t xml:space="preserve">(new) </w:t>
      </w:r>
      <w:r w:rsidRPr="00992B40">
        <w:rPr>
          <w:rFonts w:asciiTheme="minorHAnsi" w:hAnsiTheme="minorHAnsi" w:cstheme="minorHAnsi"/>
          <w:b/>
        </w:rPr>
        <w:t>Bursary applications</w:t>
      </w:r>
      <w:r w:rsidRPr="00992B40">
        <w:rPr>
          <w:rFonts w:asciiTheme="minorHAnsi" w:hAnsiTheme="minorHAnsi" w:cstheme="minorHAnsi"/>
        </w:rPr>
        <w:t xml:space="preserve"> </w:t>
      </w:r>
      <w:r w:rsidR="00427187" w:rsidRPr="00992B40">
        <w:rPr>
          <w:rFonts w:asciiTheme="minorHAnsi" w:hAnsiTheme="minorHAnsi" w:cstheme="minorHAnsi"/>
        </w:rPr>
        <w:t xml:space="preserve">closing date is </w:t>
      </w:r>
      <w:r w:rsidR="0021706B" w:rsidRPr="00992B40">
        <w:rPr>
          <w:rFonts w:asciiTheme="minorHAnsi" w:hAnsiTheme="minorHAnsi" w:cstheme="minorHAnsi"/>
          <w:b/>
          <w:bCs/>
        </w:rPr>
        <w:t>Monday</w:t>
      </w:r>
      <w:r w:rsidR="00B10A6C" w:rsidRPr="00992B40">
        <w:rPr>
          <w:rFonts w:asciiTheme="minorHAnsi" w:hAnsiTheme="minorHAnsi" w:cstheme="minorHAnsi"/>
          <w:b/>
        </w:rPr>
        <w:t xml:space="preserve"> </w:t>
      </w:r>
      <w:r w:rsidR="0021706B" w:rsidRPr="00992B40">
        <w:rPr>
          <w:rFonts w:asciiTheme="minorHAnsi" w:hAnsiTheme="minorHAnsi" w:cstheme="minorHAnsi"/>
          <w:b/>
        </w:rPr>
        <w:t>30</w:t>
      </w:r>
      <w:r w:rsidR="00B10A6C" w:rsidRPr="00992B40">
        <w:rPr>
          <w:rFonts w:asciiTheme="minorHAnsi" w:hAnsiTheme="minorHAnsi" w:cstheme="minorHAnsi"/>
          <w:b/>
        </w:rPr>
        <w:t xml:space="preserve"> November </w:t>
      </w:r>
      <w:r w:rsidR="0021706B" w:rsidRPr="00992B40">
        <w:rPr>
          <w:rFonts w:asciiTheme="minorHAnsi" w:hAnsiTheme="minorHAnsi" w:cstheme="minorHAnsi"/>
          <w:b/>
        </w:rPr>
        <w:t>2020</w:t>
      </w:r>
      <w:r w:rsidR="006D5A03" w:rsidRPr="00992B40">
        <w:rPr>
          <w:rFonts w:asciiTheme="minorHAnsi" w:hAnsiTheme="minorHAnsi" w:cstheme="minorHAnsi"/>
          <w:b/>
        </w:rPr>
        <w:t xml:space="preserve">, </w:t>
      </w:r>
      <w:r w:rsidR="00B1792E" w:rsidRPr="00992B40">
        <w:rPr>
          <w:rFonts w:asciiTheme="minorHAnsi" w:hAnsiTheme="minorHAnsi" w:cstheme="minorHAnsi"/>
          <w:b/>
        </w:rPr>
        <w:t>11</w:t>
      </w:r>
      <w:r w:rsidR="00054CBA" w:rsidRPr="00992B40">
        <w:rPr>
          <w:rFonts w:asciiTheme="minorHAnsi" w:hAnsiTheme="minorHAnsi" w:cstheme="minorHAnsi"/>
          <w:b/>
        </w:rPr>
        <w:t>a</w:t>
      </w:r>
      <w:r w:rsidR="0048481A" w:rsidRPr="00992B40">
        <w:rPr>
          <w:rFonts w:asciiTheme="minorHAnsi" w:hAnsiTheme="minorHAnsi" w:cstheme="minorHAnsi"/>
          <w:b/>
        </w:rPr>
        <w:t>m</w:t>
      </w:r>
      <w:r w:rsidR="0048481A" w:rsidRPr="00992B40">
        <w:rPr>
          <w:rFonts w:asciiTheme="minorHAnsi" w:hAnsiTheme="minorHAnsi" w:cstheme="minorHAnsi"/>
        </w:rPr>
        <w:t xml:space="preserve"> </w:t>
      </w:r>
      <w:r w:rsidR="00427187" w:rsidRPr="00992B40">
        <w:rPr>
          <w:rFonts w:asciiTheme="minorHAnsi" w:hAnsiTheme="minorHAnsi" w:cstheme="minorHAnsi"/>
        </w:rPr>
        <w:t xml:space="preserve">and </w:t>
      </w:r>
      <w:r w:rsidRPr="00992B40">
        <w:rPr>
          <w:rFonts w:asciiTheme="minorHAnsi" w:hAnsiTheme="minorHAnsi" w:cstheme="minorHAnsi"/>
        </w:rPr>
        <w:t xml:space="preserve">will be decided before the commencement of the Academic Year and the SATAC offers. Successful applicants will be notified in </w:t>
      </w:r>
      <w:r w:rsidR="00B1792E" w:rsidRPr="00992B40">
        <w:rPr>
          <w:rFonts w:asciiTheme="minorHAnsi" w:hAnsiTheme="minorHAnsi" w:cstheme="minorHAnsi"/>
        </w:rPr>
        <w:t>late</w:t>
      </w:r>
      <w:r w:rsidR="00167E0A" w:rsidRPr="00992B40">
        <w:rPr>
          <w:rFonts w:asciiTheme="minorHAnsi" w:hAnsiTheme="minorHAnsi" w:cstheme="minorHAnsi"/>
        </w:rPr>
        <w:t xml:space="preserve"> December prior to </w:t>
      </w:r>
      <w:r w:rsidRPr="00992B40">
        <w:rPr>
          <w:rFonts w:asciiTheme="minorHAnsi" w:hAnsiTheme="minorHAnsi" w:cstheme="minorHAnsi"/>
        </w:rPr>
        <w:t>their commencement year.</w:t>
      </w:r>
    </w:p>
    <w:p w14:paraId="1B04BD08" w14:textId="5241D925" w:rsidR="00F614CF" w:rsidRPr="00992B40" w:rsidRDefault="00F614CF" w:rsidP="00F614CF">
      <w:pPr>
        <w:spacing w:after="120"/>
        <w:ind w:right="663"/>
        <w:rPr>
          <w:rFonts w:asciiTheme="minorHAnsi" w:hAnsiTheme="minorHAnsi" w:cstheme="minorHAnsi"/>
        </w:rPr>
      </w:pPr>
      <w:r w:rsidRPr="00992B40">
        <w:rPr>
          <w:rFonts w:asciiTheme="minorHAnsi" w:hAnsiTheme="minorHAnsi" w:cstheme="minorHAnsi"/>
          <w:b/>
        </w:rPr>
        <w:t>Returning resident bursary applications</w:t>
      </w:r>
      <w:r w:rsidRPr="00992B40">
        <w:rPr>
          <w:rFonts w:asciiTheme="minorHAnsi" w:hAnsiTheme="minorHAnsi" w:cstheme="minorHAnsi"/>
        </w:rPr>
        <w:t xml:space="preserve"> </w:t>
      </w:r>
      <w:r w:rsidR="001031BF" w:rsidRPr="00992B40">
        <w:rPr>
          <w:rFonts w:asciiTheme="minorHAnsi" w:hAnsiTheme="minorHAnsi" w:cstheme="minorHAnsi"/>
        </w:rPr>
        <w:t>closing date is</w:t>
      </w:r>
      <w:r w:rsidR="00054CBA" w:rsidRPr="00992B40">
        <w:rPr>
          <w:rFonts w:asciiTheme="minorHAnsi" w:hAnsiTheme="minorHAnsi" w:cstheme="minorHAnsi"/>
        </w:rPr>
        <w:t xml:space="preserve"> </w:t>
      </w:r>
      <w:r w:rsidR="00992B40" w:rsidRPr="00992B40">
        <w:rPr>
          <w:rFonts w:asciiTheme="minorHAnsi" w:hAnsiTheme="minorHAnsi" w:cstheme="minorHAnsi"/>
          <w:b/>
          <w:bCs/>
        </w:rPr>
        <w:t>Monday</w:t>
      </w:r>
      <w:r w:rsidR="00992B40" w:rsidRPr="00992B40">
        <w:rPr>
          <w:rFonts w:asciiTheme="minorHAnsi" w:hAnsiTheme="minorHAnsi" w:cstheme="minorHAnsi"/>
          <w:b/>
        </w:rPr>
        <w:t xml:space="preserve"> 30 November 2020</w:t>
      </w:r>
      <w:r w:rsidR="00054CBA" w:rsidRPr="00992B40">
        <w:rPr>
          <w:rFonts w:asciiTheme="minorHAnsi" w:hAnsiTheme="minorHAnsi" w:cstheme="minorHAnsi"/>
          <w:b/>
        </w:rPr>
        <w:t xml:space="preserve">, </w:t>
      </w:r>
      <w:r w:rsidR="00B1792E" w:rsidRPr="00992B40">
        <w:rPr>
          <w:rFonts w:asciiTheme="minorHAnsi" w:hAnsiTheme="minorHAnsi" w:cstheme="minorHAnsi"/>
          <w:b/>
        </w:rPr>
        <w:t>11</w:t>
      </w:r>
      <w:r w:rsidR="00054CBA" w:rsidRPr="00992B40">
        <w:rPr>
          <w:rFonts w:asciiTheme="minorHAnsi" w:hAnsiTheme="minorHAnsi" w:cstheme="minorHAnsi"/>
          <w:b/>
        </w:rPr>
        <w:t>a</w:t>
      </w:r>
      <w:r w:rsidR="002B26F1" w:rsidRPr="00992B40">
        <w:rPr>
          <w:rFonts w:asciiTheme="minorHAnsi" w:hAnsiTheme="minorHAnsi" w:cstheme="minorHAnsi"/>
          <w:b/>
        </w:rPr>
        <w:t>m</w:t>
      </w:r>
      <w:r w:rsidR="001031BF" w:rsidRPr="00992B40">
        <w:rPr>
          <w:rFonts w:asciiTheme="minorHAnsi" w:hAnsiTheme="minorHAnsi" w:cstheme="minorHAnsi"/>
        </w:rPr>
        <w:t xml:space="preserve"> and</w:t>
      </w:r>
      <w:r w:rsidRPr="00992B40">
        <w:rPr>
          <w:rFonts w:asciiTheme="minorHAnsi" w:hAnsiTheme="minorHAnsi" w:cstheme="minorHAnsi"/>
        </w:rPr>
        <w:t xml:space="preserve"> will be decided </w:t>
      </w:r>
      <w:r w:rsidR="0048481A" w:rsidRPr="00992B40">
        <w:rPr>
          <w:rFonts w:asciiTheme="minorHAnsi" w:hAnsiTheme="minorHAnsi" w:cstheme="minorHAnsi"/>
        </w:rPr>
        <w:t>at the</w:t>
      </w:r>
      <w:r w:rsidR="001031BF" w:rsidRPr="00992B40">
        <w:rPr>
          <w:rFonts w:asciiTheme="minorHAnsi" w:hAnsiTheme="minorHAnsi" w:cstheme="minorHAnsi"/>
        </w:rPr>
        <w:t xml:space="preserve"> end of </w:t>
      </w:r>
      <w:r w:rsidR="004C171D" w:rsidRPr="00992B40">
        <w:rPr>
          <w:rFonts w:asciiTheme="minorHAnsi" w:hAnsiTheme="minorHAnsi" w:cstheme="minorHAnsi"/>
        </w:rPr>
        <w:t xml:space="preserve">January </w:t>
      </w:r>
      <w:r w:rsidR="00B1792E" w:rsidRPr="00992B40">
        <w:rPr>
          <w:rFonts w:asciiTheme="minorHAnsi" w:hAnsiTheme="minorHAnsi" w:cstheme="minorHAnsi"/>
        </w:rPr>
        <w:t>202</w:t>
      </w:r>
      <w:r w:rsidR="00992B40">
        <w:rPr>
          <w:rFonts w:asciiTheme="minorHAnsi" w:hAnsiTheme="minorHAnsi" w:cstheme="minorHAnsi"/>
        </w:rPr>
        <w:t>1</w:t>
      </w:r>
      <w:r w:rsidRPr="00992B40">
        <w:rPr>
          <w:rFonts w:asciiTheme="minorHAnsi" w:hAnsiTheme="minorHAnsi" w:cstheme="minorHAnsi"/>
        </w:rPr>
        <w:t xml:space="preserve">. </w:t>
      </w:r>
    </w:p>
    <w:p w14:paraId="1FD49EF8" w14:textId="77777777" w:rsidR="00F614CF" w:rsidRPr="00992B40" w:rsidRDefault="00F614CF" w:rsidP="00F614CF">
      <w:pPr>
        <w:spacing w:after="120"/>
        <w:ind w:right="663"/>
        <w:rPr>
          <w:rFonts w:asciiTheme="minorHAnsi" w:hAnsiTheme="minorHAnsi" w:cstheme="minorHAnsi"/>
        </w:rPr>
      </w:pPr>
      <w:r w:rsidRPr="00992B40">
        <w:rPr>
          <w:rFonts w:asciiTheme="minorHAnsi" w:hAnsiTheme="minorHAnsi" w:cstheme="minorHAnsi"/>
        </w:rPr>
        <w:t xml:space="preserve">Successful applicants may be awarded full or partial bursaries according to the discretion of </w:t>
      </w:r>
      <w:r w:rsidR="00DF540B" w:rsidRPr="00992B40">
        <w:rPr>
          <w:rFonts w:asciiTheme="minorHAnsi" w:hAnsiTheme="minorHAnsi" w:cstheme="minorHAnsi"/>
        </w:rPr>
        <w:t xml:space="preserve">The </w:t>
      </w:r>
      <w:r w:rsidR="0094783D" w:rsidRPr="00992B40">
        <w:rPr>
          <w:rFonts w:asciiTheme="minorHAnsi" w:hAnsiTheme="minorHAnsi" w:cstheme="minorHAnsi"/>
        </w:rPr>
        <w:t>Programs, Scholarships and Awards</w:t>
      </w:r>
      <w:r w:rsidR="00DF540B" w:rsidRPr="00992B40">
        <w:rPr>
          <w:rFonts w:asciiTheme="minorHAnsi" w:hAnsiTheme="minorHAnsi" w:cstheme="minorHAnsi"/>
        </w:rPr>
        <w:t xml:space="preserve"> Committee</w:t>
      </w:r>
      <w:r w:rsidRPr="00992B40">
        <w:rPr>
          <w:rFonts w:asciiTheme="minorHAnsi" w:hAnsiTheme="minorHAnsi" w:cstheme="minorHAnsi"/>
        </w:rPr>
        <w:t xml:space="preserve">. </w:t>
      </w:r>
    </w:p>
    <w:p w14:paraId="3AE35960" w14:textId="77777777" w:rsidR="00F614CF" w:rsidRPr="00992B40" w:rsidRDefault="00F614CF" w:rsidP="00F614CF">
      <w:pPr>
        <w:spacing w:after="120"/>
        <w:ind w:right="663"/>
        <w:rPr>
          <w:rFonts w:asciiTheme="minorHAnsi" w:hAnsiTheme="minorHAnsi" w:cstheme="minorHAnsi"/>
        </w:rPr>
      </w:pPr>
      <w:r w:rsidRPr="00992B40">
        <w:rPr>
          <w:rFonts w:asciiTheme="minorHAnsi" w:hAnsiTheme="minorHAnsi" w:cstheme="minorHAnsi"/>
        </w:rPr>
        <w:t xml:space="preserve">The bursary will be awarded for a full academic year unless otherwise stated. Residents must reapply each year and satisfy criteria each year of application. </w:t>
      </w:r>
    </w:p>
    <w:p w14:paraId="3EE88414" w14:textId="77777777" w:rsidR="00F614CF" w:rsidRPr="00992B40" w:rsidRDefault="00F614CF" w:rsidP="00276689">
      <w:pPr>
        <w:ind w:right="663"/>
        <w:rPr>
          <w:rFonts w:asciiTheme="minorHAnsi" w:hAnsiTheme="minorHAnsi" w:cstheme="minorHAnsi"/>
          <w:b/>
        </w:rPr>
      </w:pPr>
      <w:r w:rsidRPr="00992B40">
        <w:rPr>
          <w:rFonts w:asciiTheme="minorHAnsi" w:hAnsiTheme="minorHAnsi" w:cstheme="minorHAnsi"/>
          <w:b/>
        </w:rPr>
        <w:t>Conditions of Bursary</w:t>
      </w:r>
    </w:p>
    <w:p w14:paraId="527CC875" w14:textId="46C7F588" w:rsidR="00F614CF" w:rsidRPr="00992B40" w:rsidRDefault="00F614CF" w:rsidP="00F614CF">
      <w:pPr>
        <w:spacing w:after="120"/>
        <w:ind w:right="663"/>
        <w:rPr>
          <w:rFonts w:asciiTheme="minorHAnsi" w:hAnsiTheme="minorHAnsi" w:cstheme="minorHAnsi"/>
        </w:rPr>
      </w:pPr>
      <w:r w:rsidRPr="00992B40">
        <w:rPr>
          <w:rFonts w:asciiTheme="minorHAnsi" w:hAnsiTheme="minorHAnsi" w:cstheme="minorHAnsi"/>
        </w:rPr>
        <w:t>Residents will be advised in writing of the outcome of their application. Successful applicants must agree to the conditions of the Bursary. Residents who receive bursaries must agree to Lincoln College featuring them in promotional material etc</w:t>
      </w:r>
    </w:p>
    <w:p w14:paraId="18230759" w14:textId="77777777" w:rsidR="00F614CF" w:rsidRPr="00992B40" w:rsidRDefault="00F614CF" w:rsidP="00F614CF">
      <w:pPr>
        <w:spacing w:after="120"/>
        <w:ind w:right="663"/>
        <w:rPr>
          <w:rFonts w:asciiTheme="minorHAnsi" w:hAnsiTheme="minorHAnsi" w:cstheme="minorHAnsi"/>
          <w:shd w:val="clear" w:color="auto" w:fill="FFFFFF"/>
        </w:rPr>
      </w:pPr>
      <w:r w:rsidRPr="00992B40">
        <w:rPr>
          <w:rFonts w:asciiTheme="minorHAnsi" w:hAnsiTheme="minorHAnsi" w:cstheme="minorHAnsi"/>
        </w:rPr>
        <w:t xml:space="preserve">A student who receives a bursary will usually have to maintain a </w:t>
      </w:r>
      <w:proofErr w:type="gramStart"/>
      <w:r w:rsidRPr="00992B40">
        <w:rPr>
          <w:rFonts w:asciiTheme="minorHAnsi" w:hAnsiTheme="minorHAnsi" w:cstheme="minorHAnsi"/>
        </w:rPr>
        <w:t>full time</w:t>
      </w:r>
      <w:proofErr w:type="gramEnd"/>
      <w:r w:rsidRPr="00992B40">
        <w:rPr>
          <w:rFonts w:asciiTheme="minorHAnsi" w:hAnsiTheme="minorHAnsi" w:cstheme="minorHAnsi"/>
        </w:rPr>
        <w:t xml:space="preserve"> course load for the duration of the bursary. </w:t>
      </w:r>
      <w:r w:rsidR="00681F9F" w:rsidRPr="00992B40">
        <w:rPr>
          <w:rFonts w:asciiTheme="minorHAnsi" w:hAnsiTheme="minorHAnsi" w:cstheme="minorHAnsi"/>
        </w:rPr>
        <w:t>Residents</w:t>
      </w:r>
      <w:r w:rsidRPr="00992B40">
        <w:rPr>
          <w:rFonts w:asciiTheme="minorHAnsi" w:hAnsiTheme="minorHAnsi" w:cstheme="minorHAnsi"/>
        </w:rPr>
        <w:t xml:space="preserve"> must advise the Principal if their course load falls below a full-time student load. </w:t>
      </w:r>
      <w:r w:rsidR="00681F9F" w:rsidRPr="00992B40">
        <w:rPr>
          <w:rFonts w:asciiTheme="minorHAnsi" w:hAnsiTheme="minorHAnsi" w:cstheme="minorHAnsi"/>
        </w:rPr>
        <w:t>Residents</w:t>
      </w:r>
      <w:r w:rsidRPr="00992B40">
        <w:rPr>
          <w:rFonts w:asciiTheme="minorHAnsi" w:hAnsiTheme="minorHAnsi" w:cstheme="minorHAnsi"/>
        </w:rPr>
        <w:t xml:space="preserve"> will be ineligible to retain their bursary </w:t>
      </w:r>
      <w:r w:rsidRPr="00992B40">
        <w:rPr>
          <w:rFonts w:asciiTheme="minorHAnsi" w:hAnsiTheme="minorHAnsi" w:cstheme="minorHAnsi"/>
          <w:iCs/>
        </w:rPr>
        <w:t xml:space="preserve">unless the College determines that there are exceptional circumstances, which prevent the student from continuing to study on a full-time basis. </w:t>
      </w:r>
      <w:r w:rsidR="00681F9F" w:rsidRPr="00992B40">
        <w:rPr>
          <w:rFonts w:asciiTheme="minorHAnsi" w:hAnsiTheme="minorHAnsi" w:cstheme="minorHAnsi"/>
          <w:iCs/>
          <w:shd w:val="clear" w:color="auto" w:fill="FFFFFF"/>
        </w:rPr>
        <w:t>Residents</w:t>
      </w:r>
      <w:r w:rsidRPr="00992B40">
        <w:rPr>
          <w:rFonts w:asciiTheme="minorHAnsi" w:hAnsiTheme="minorHAnsi" w:cstheme="minorHAnsi"/>
          <w:iCs/>
          <w:shd w:val="clear" w:color="auto" w:fill="FFFFFF"/>
        </w:rPr>
        <w:t xml:space="preserve"> are required to provide details of </w:t>
      </w:r>
      <w:r w:rsidRPr="00992B40">
        <w:rPr>
          <w:rFonts w:asciiTheme="minorHAnsi" w:hAnsiTheme="minorHAnsi" w:cstheme="minorHAnsi"/>
          <w:shd w:val="clear" w:color="auto" w:fill="FFFFFF"/>
        </w:rPr>
        <w:t>significant factors which prevent them undertaking full time student load, such as disability and significant carer responsibilities, and supply documentation to substantiate their claim.</w:t>
      </w:r>
    </w:p>
    <w:p w14:paraId="12DDA8D1" w14:textId="77777777" w:rsidR="00F614CF" w:rsidRPr="00276689" w:rsidRDefault="00F614CF" w:rsidP="00276689">
      <w:pPr>
        <w:ind w:right="663"/>
        <w:rPr>
          <w:rFonts w:asciiTheme="minorHAnsi" w:hAnsiTheme="minorHAnsi" w:cstheme="minorHAnsi"/>
          <w:b/>
        </w:rPr>
      </w:pPr>
      <w:r w:rsidRPr="00276689">
        <w:rPr>
          <w:rFonts w:asciiTheme="minorHAnsi" w:hAnsiTheme="minorHAnsi" w:cstheme="minorHAnsi"/>
          <w:b/>
        </w:rPr>
        <w:t>Academic Progress</w:t>
      </w:r>
    </w:p>
    <w:p w14:paraId="013AB438" w14:textId="115B0506" w:rsidR="003C450D" w:rsidRPr="0021706B" w:rsidRDefault="00681F9F" w:rsidP="00992B40">
      <w:pPr>
        <w:pStyle w:val="BodyText"/>
        <w:spacing w:before="60" w:after="0"/>
        <w:jc w:val="both"/>
        <w:rPr>
          <w:rFonts w:asciiTheme="minorHAnsi" w:hAnsiTheme="minorHAnsi" w:cstheme="minorHAnsi"/>
          <w:sz w:val="20"/>
        </w:rPr>
      </w:pPr>
      <w:r w:rsidRPr="00992B40">
        <w:rPr>
          <w:rFonts w:asciiTheme="minorHAnsi" w:hAnsiTheme="minorHAnsi" w:cstheme="minorHAnsi"/>
          <w:iCs/>
        </w:rPr>
        <w:t>Residents</w:t>
      </w:r>
      <w:r w:rsidR="00F614CF" w:rsidRPr="00992B40">
        <w:rPr>
          <w:rFonts w:asciiTheme="minorHAnsi" w:hAnsiTheme="minorHAnsi" w:cstheme="minorHAnsi"/>
          <w:iCs/>
        </w:rPr>
        <w:t xml:space="preserve"> are required to maintain satisfactory academic progress over the period of their </w:t>
      </w:r>
      <w:r w:rsidR="0018501E" w:rsidRPr="00992B40">
        <w:rPr>
          <w:rFonts w:asciiTheme="minorHAnsi" w:hAnsiTheme="minorHAnsi" w:cstheme="minorHAnsi"/>
          <w:iCs/>
        </w:rPr>
        <w:t>Bursary</w:t>
      </w:r>
      <w:r w:rsidR="00F614CF" w:rsidRPr="00992B40">
        <w:rPr>
          <w:rFonts w:asciiTheme="minorHAnsi" w:hAnsiTheme="minorHAnsi" w:cstheme="minorHAnsi"/>
          <w:iCs/>
        </w:rPr>
        <w:t xml:space="preserve">. </w:t>
      </w:r>
      <w:r w:rsidR="0018501E" w:rsidRPr="00992B40">
        <w:rPr>
          <w:rFonts w:asciiTheme="minorHAnsi" w:hAnsiTheme="minorHAnsi" w:cstheme="minorHAnsi"/>
          <w:iCs/>
        </w:rPr>
        <w:t xml:space="preserve">In this context, satisfactory academic progress means that residents are expected to obtain at least a pass (P) in 75% of their courses in each semester. </w:t>
      </w:r>
    </w:p>
    <w:sectPr w:rsidR="003C450D" w:rsidRPr="0021706B" w:rsidSect="00343742">
      <w:headerReference w:type="default" r:id="rId11"/>
      <w:footerReference w:type="default" r:id="rId12"/>
      <w:headerReference w:type="first" r:id="rId13"/>
      <w:footerReference w:type="first" r:id="rId14"/>
      <w:pgSz w:w="11900" w:h="16840"/>
      <w:pgMar w:top="1135" w:right="1127" w:bottom="1135"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D50B9" w14:textId="77777777" w:rsidR="00945192" w:rsidRDefault="00945192">
      <w:r>
        <w:separator/>
      </w:r>
    </w:p>
  </w:endnote>
  <w:endnote w:type="continuationSeparator" w:id="0">
    <w:p w14:paraId="64C292A3" w14:textId="77777777" w:rsidR="00945192" w:rsidRDefault="0094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B8CE" w14:textId="77777777" w:rsidR="00945192" w:rsidRDefault="003B1D3C">
    <w:pPr>
      <w:pStyle w:val="Footer"/>
      <w:jc w:val="center"/>
    </w:pPr>
    <w:r>
      <w:fldChar w:fldCharType="begin"/>
    </w:r>
    <w:r>
      <w:instrText xml:space="preserve"> PAGE   \* MERGEFORMAT </w:instrText>
    </w:r>
    <w:r>
      <w:fldChar w:fldCharType="separate"/>
    </w:r>
    <w:r w:rsidR="00CD4225">
      <w:rPr>
        <w:noProof/>
      </w:rPr>
      <w:t>2</w:t>
    </w:r>
    <w:r>
      <w:rPr>
        <w:noProof/>
      </w:rPr>
      <w:fldChar w:fldCharType="end"/>
    </w:r>
  </w:p>
  <w:p w14:paraId="779662AA" w14:textId="77777777" w:rsidR="00945192" w:rsidRDefault="00945192" w:rsidP="006011B6">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86A79" w14:textId="77777777" w:rsidR="00945192" w:rsidRDefault="00945192">
    <w:pPr>
      <w:pStyle w:val="Footer"/>
    </w:pPr>
  </w:p>
  <w:p w14:paraId="65A9757A" w14:textId="77777777" w:rsidR="00945192" w:rsidRDefault="00945192">
    <w:pPr>
      <w:pStyle w:val="Footer"/>
    </w:pPr>
  </w:p>
  <w:p w14:paraId="310CBB23" w14:textId="77777777" w:rsidR="00945192" w:rsidRDefault="00945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ED542" w14:textId="77777777" w:rsidR="00945192" w:rsidRDefault="00945192">
      <w:r>
        <w:separator/>
      </w:r>
    </w:p>
  </w:footnote>
  <w:footnote w:type="continuationSeparator" w:id="0">
    <w:p w14:paraId="0DD480A3" w14:textId="77777777" w:rsidR="00945192" w:rsidRDefault="0094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58880" w14:textId="77777777" w:rsidR="00945192" w:rsidRDefault="00945192" w:rsidP="006011B6">
    <w:pPr>
      <w:pStyle w:val="Header"/>
      <w:ind w:left="36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CE4D7" w14:textId="77777777" w:rsidR="00945192" w:rsidRDefault="00945192">
    <w:pPr>
      <w:pStyle w:val="Header"/>
    </w:pPr>
  </w:p>
  <w:p w14:paraId="3EB3DA7B" w14:textId="77777777" w:rsidR="00945192" w:rsidRDefault="00945192">
    <w:pPr>
      <w:pStyle w:val="Header"/>
    </w:pPr>
  </w:p>
  <w:p w14:paraId="14D17A60" w14:textId="77777777" w:rsidR="00945192" w:rsidRDefault="00945192">
    <w:pPr>
      <w:pStyle w:val="Header"/>
    </w:pPr>
  </w:p>
  <w:p w14:paraId="4350789C" w14:textId="77777777" w:rsidR="00945192" w:rsidRDefault="00945192">
    <w:pPr>
      <w:pStyle w:val="Header"/>
    </w:pPr>
  </w:p>
  <w:p w14:paraId="012FDA4F" w14:textId="77777777" w:rsidR="00945192" w:rsidRDefault="00945192">
    <w:pPr>
      <w:pStyle w:val="Header"/>
    </w:pPr>
    <w:r w:rsidRPr="00A7294C">
      <w:rPr>
        <w:noProof/>
        <w:lang w:eastAsia="en-AU"/>
      </w:rPr>
      <w:drawing>
        <wp:anchor distT="0" distB="0" distL="114300" distR="114300" simplePos="0" relativeHeight="251658240" behindDoc="1" locked="0" layoutInCell="1" allowOverlap="1" wp14:anchorId="3113B44A" wp14:editId="5BF8383F">
          <wp:simplePos x="0" y="0"/>
          <wp:positionH relativeFrom="column">
            <wp:posOffset>-710565</wp:posOffset>
          </wp:positionH>
          <wp:positionV relativeFrom="paragraph">
            <wp:posOffset>-701040</wp:posOffset>
          </wp:positionV>
          <wp:extent cx="7566660" cy="17907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2402_lincoln-colleg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792800"/>
                  </a:xfrm>
                  <a:prstGeom prst="rect">
                    <a:avLst/>
                  </a:prstGeom>
                </pic:spPr>
              </pic:pic>
            </a:graphicData>
          </a:graphic>
        </wp:anchor>
      </w:drawing>
    </w:r>
  </w:p>
  <w:p w14:paraId="23D6AFD0" w14:textId="77777777" w:rsidR="00945192" w:rsidRDefault="00945192">
    <w:pPr>
      <w:pStyle w:val="Header"/>
    </w:pPr>
  </w:p>
  <w:p w14:paraId="7E23915B" w14:textId="77777777" w:rsidR="00945192" w:rsidRDefault="00945192">
    <w:pPr>
      <w:pStyle w:val="Header"/>
    </w:pPr>
  </w:p>
  <w:p w14:paraId="358C50C0" w14:textId="77777777" w:rsidR="00945192" w:rsidRDefault="00945192">
    <w:pPr>
      <w:pStyle w:val="Header"/>
    </w:pPr>
  </w:p>
  <w:p w14:paraId="63029B35" w14:textId="77777777" w:rsidR="00945192" w:rsidRDefault="00945192">
    <w:pPr>
      <w:pStyle w:val="Header"/>
    </w:pPr>
  </w:p>
  <w:p w14:paraId="760928B3" w14:textId="77777777" w:rsidR="00945192" w:rsidRDefault="00945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17B"/>
    <w:multiLevelType w:val="hybridMultilevel"/>
    <w:tmpl w:val="E660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745414"/>
    <w:multiLevelType w:val="hybridMultilevel"/>
    <w:tmpl w:val="B70A6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91736"/>
    <w:multiLevelType w:val="hybridMultilevel"/>
    <w:tmpl w:val="3094F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8F5F96"/>
    <w:multiLevelType w:val="hybridMultilevel"/>
    <w:tmpl w:val="0EDC6B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EB7E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3F476AC"/>
    <w:multiLevelType w:val="hybridMultilevel"/>
    <w:tmpl w:val="EA2C348C"/>
    <w:lvl w:ilvl="0" w:tplc="2682CFE2">
      <w:start w:val="1"/>
      <w:numFmt w:val="bullet"/>
      <w:lvlText w:val="□"/>
      <w:lvlJc w:val="left"/>
      <w:pPr>
        <w:ind w:left="720" w:hanging="360"/>
      </w:pPr>
      <w:rPr>
        <w:rFonts w:ascii="Century Gothic" w:hAnsi="Century Gothic"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603F0D13"/>
    <w:multiLevelType w:val="hybridMultilevel"/>
    <w:tmpl w:val="652CB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532B85"/>
    <w:multiLevelType w:val="hybridMultilevel"/>
    <w:tmpl w:val="A1C6C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5"/>
  </w:num>
  <w:num w:numId="5">
    <w:abstractNumId w:val="7"/>
  </w:num>
  <w:num w:numId="6">
    <w:abstractNumId w:val="3"/>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E4D"/>
    <w:rsid w:val="00014C9D"/>
    <w:rsid w:val="000151C5"/>
    <w:rsid w:val="00025FA4"/>
    <w:rsid w:val="00054CBA"/>
    <w:rsid w:val="00080760"/>
    <w:rsid w:val="000D6B62"/>
    <w:rsid w:val="000E568B"/>
    <w:rsid w:val="000E56E4"/>
    <w:rsid w:val="000F37AA"/>
    <w:rsid w:val="001031BF"/>
    <w:rsid w:val="00113C0D"/>
    <w:rsid w:val="00157621"/>
    <w:rsid w:val="0015797D"/>
    <w:rsid w:val="00167E0A"/>
    <w:rsid w:val="001839D7"/>
    <w:rsid w:val="0018501E"/>
    <w:rsid w:val="001C6298"/>
    <w:rsid w:val="0020290D"/>
    <w:rsid w:val="00212CD0"/>
    <w:rsid w:val="0021706B"/>
    <w:rsid w:val="002221FF"/>
    <w:rsid w:val="002326BA"/>
    <w:rsid w:val="00276689"/>
    <w:rsid w:val="00294F08"/>
    <w:rsid w:val="002A1631"/>
    <w:rsid w:val="002B26F1"/>
    <w:rsid w:val="00343742"/>
    <w:rsid w:val="003512E3"/>
    <w:rsid w:val="00355EE5"/>
    <w:rsid w:val="00390E4D"/>
    <w:rsid w:val="003A67FE"/>
    <w:rsid w:val="003B1D3C"/>
    <w:rsid w:val="003C450D"/>
    <w:rsid w:val="0040732E"/>
    <w:rsid w:val="0041550B"/>
    <w:rsid w:val="00427187"/>
    <w:rsid w:val="00463091"/>
    <w:rsid w:val="0048481A"/>
    <w:rsid w:val="004C11B9"/>
    <w:rsid w:val="004C171D"/>
    <w:rsid w:val="004D073A"/>
    <w:rsid w:val="004F217F"/>
    <w:rsid w:val="00504FF3"/>
    <w:rsid w:val="00513E73"/>
    <w:rsid w:val="005229E5"/>
    <w:rsid w:val="00525149"/>
    <w:rsid w:val="00532806"/>
    <w:rsid w:val="00570A61"/>
    <w:rsid w:val="00585E4A"/>
    <w:rsid w:val="005B2C5A"/>
    <w:rsid w:val="005D1C93"/>
    <w:rsid w:val="006011B6"/>
    <w:rsid w:val="00647725"/>
    <w:rsid w:val="00681F9F"/>
    <w:rsid w:val="0068267E"/>
    <w:rsid w:val="00682E41"/>
    <w:rsid w:val="00691379"/>
    <w:rsid w:val="006B53DA"/>
    <w:rsid w:val="006D5A03"/>
    <w:rsid w:val="006E2015"/>
    <w:rsid w:val="006E305D"/>
    <w:rsid w:val="006F14D2"/>
    <w:rsid w:val="00703B37"/>
    <w:rsid w:val="0073344F"/>
    <w:rsid w:val="007359B0"/>
    <w:rsid w:val="007529A3"/>
    <w:rsid w:val="007535ED"/>
    <w:rsid w:val="007C678D"/>
    <w:rsid w:val="007D46A0"/>
    <w:rsid w:val="007F2839"/>
    <w:rsid w:val="0080750E"/>
    <w:rsid w:val="00834B35"/>
    <w:rsid w:val="00864015"/>
    <w:rsid w:val="00913C0C"/>
    <w:rsid w:val="00945192"/>
    <w:rsid w:val="0094783D"/>
    <w:rsid w:val="009622DF"/>
    <w:rsid w:val="0098657B"/>
    <w:rsid w:val="00992B40"/>
    <w:rsid w:val="0099792F"/>
    <w:rsid w:val="009C4159"/>
    <w:rsid w:val="009E28AF"/>
    <w:rsid w:val="009F39C0"/>
    <w:rsid w:val="00A3285B"/>
    <w:rsid w:val="00A67246"/>
    <w:rsid w:val="00A7294C"/>
    <w:rsid w:val="00A83DD6"/>
    <w:rsid w:val="00A96C27"/>
    <w:rsid w:val="00AF2B4C"/>
    <w:rsid w:val="00B10A6C"/>
    <w:rsid w:val="00B1792E"/>
    <w:rsid w:val="00B40C9E"/>
    <w:rsid w:val="00B57A1D"/>
    <w:rsid w:val="00B9243D"/>
    <w:rsid w:val="00BB3097"/>
    <w:rsid w:val="00BE133A"/>
    <w:rsid w:val="00BF59DD"/>
    <w:rsid w:val="00C31506"/>
    <w:rsid w:val="00C65274"/>
    <w:rsid w:val="00C807C8"/>
    <w:rsid w:val="00C953B2"/>
    <w:rsid w:val="00CB4E4D"/>
    <w:rsid w:val="00CD4225"/>
    <w:rsid w:val="00CE266F"/>
    <w:rsid w:val="00D54356"/>
    <w:rsid w:val="00D814CE"/>
    <w:rsid w:val="00D85772"/>
    <w:rsid w:val="00D96600"/>
    <w:rsid w:val="00DA3FD0"/>
    <w:rsid w:val="00DE5775"/>
    <w:rsid w:val="00DE7AA8"/>
    <w:rsid w:val="00DF540B"/>
    <w:rsid w:val="00DF70E3"/>
    <w:rsid w:val="00E176FD"/>
    <w:rsid w:val="00E60344"/>
    <w:rsid w:val="00E80BA4"/>
    <w:rsid w:val="00E80F6F"/>
    <w:rsid w:val="00E95115"/>
    <w:rsid w:val="00ED08B2"/>
    <w:rsid w:val="00EF1275"/>
    <w:rsid w:val="00F44C0B"/>
    <w:rsid w:val="00F614CF"/>
    <w:rsid w:val="00FC49B8"/>
    <w:rsid w:val="00FC6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04DD78AE"/>
  <w15:docId w15:val="{506C171A-DA06-4FF3-B289-7C7A2CC0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A0"/>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link w:val="HeaderChar"/>
    <w:uiPriority w:val="99"/>
    <w:rsid w:val="00172B91"/>
    <w:pPr>
      <w:tabs>
        <w:tab w:val="center" w:pos="4320"/>
        <w:tab w:val="right" w:pos="8640"/>
      </w:tabs>
    </w:pPr>
  </w:style>
  <w:style w:type="paragraph" w:styleId="Footer">
    <w:name w:val="footer"/>
    <w:basedOn w:val="Normal"/>
    <w:link w:val="FooterChar"/>
    <w:uiPriority w:val="99"/>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semiHidden/>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HeaderChar">
    <w:name w:val="Header Char"/>
    <w:basedOn w:val="DefaultParagraphFont"/>
    <w:link w:val="Header"/>
    <w:uiPriority w:val="99"/>
    <w:rsid w:val="00AF2B4C"/>
    <w:rPr>
      <w:sz w:val="24"/>
      <w:szCs w:val="24"/>
      <w:lang w:eastAsia="en-US"/>
    </w:rPr>
  </w:style>
  <w:style w:type="character" w:customStyle="1" w:styleId="FooterChar">
    <w:name w:val="Footer Char"/>
    <w:basedOn w:val="DefaultParagraphFont"/>
    <w:link w:val="Footer"/>
    <w:uiPriority w:val="99"/>
    <w:rsid w:val="00AF2B4C"/>
    <w:rPr>
      <w:sz w:val="24"/>
      <w:szCs w:val="24"/>
      <w:lang w:eastAsia="en-US"/>
    </w:rPr>
  </w:style>
  <w:style w:type="paragraph" w:styleId="BodyText">
    <w:name w:val="Body Text"/>
    <w:basedOn w:val="Normal"/>
    <w:link w:val="BodyTextChar"/>
    <w:rsid w:val="00F614CF"/>
    <w:pPr>
      <w:spacing w:after="120"/>
    </w:pPr>
    <w:rPr>
      <w:rFonts w:ascii="Arial Narrow" w:hAnsi="Arial Narrow"/>
    </w:rPr>
  </w:style>
  <w:style w:type="character" w:customStyle="1" w:styleId="BodyTextChar">
    <w:name w:val="Body Text Char"/>
    <w:basedOn w:val="DefaultParagraphFont"/>
    <w:link w:val="BodyText"/>
    <w:rsid w:val="00F614CF"/>
    <w:rPr>
      <w:rFonts w:ascii="Arial Narrow" w:hAnsi="Arial Narrow"/>
      <w:sz w:val="24"/>
      <w:szCs w:val="24"/>
      <w:lang w:eastAsia="en-US"/>
    </w:rPr>
  </w:style>
  <w:style w:type="character" w:styleId="UnresolvedMention">
    <w:name w:val="Unresolved Mention"/>
    <w:basedOn w:val="DefaultParagraphFont"/>
    <w:uiPriority w:val="99"/>
    <w:semiHidden/>
    <w:unhideWhenUsed/>
    <w:rsid w:val="004C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ncoln.edu.au/scholarships-bursa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8C2B69ADDAE4BB0B8B6D755261276" ma:contentTypeVersion="12" ma:contentTypeDescription="Create a new document." ma:contentTypeScope="" ma:versionID="44f2adc638d959d01c9d3653979565cf">
  <xsd:schema xmlns:xsd="http://www.w3.org/2001/XMLSchema" xmlns:xs="http://www.w3.org/2001/XMLSchema" xmlns:p="http://schemas.microsoft.com/office/2006/metadata/properties" xmlns:ns2="8f2edf8d-801e-4bd4-a7a9-a26d469362be" xmlns:ns3="133354f5-a12e-4357-9818-6cd197f3b048" targetNamespace="http://schemas.microsoft.com/office/2006/metadata/properties" ma:root="true" ma:fieldsID="3d253f8f1a3aab15c9a22802edde5a42" ns2:_="" ns3:_="">
    <xsd:import namespace="8f2edf8d-801e-4bd4-a7a9-a26d469362be"/>
    <xsd:import namespace="133354f5-a12e-4357-9818-6cd197f3b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edf8d-801e-4bd4-a7a9-a26d46936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354f5-a12e-4357-9818-6cd197f3b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60FD6-E2DE-44CE-BB77-526D2A2E9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edf8d-801e-4bd4-a7a9-a26d469362be"/>
    <ds:schemaRef ds:uri="133354f5-a12e-4357-9818-6cd197f3b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21B57-352A-4EB0-B013-C08112F09B2F}">
  <ds:schemaRefs>
    <ds:schemaRef ds:uri="http://schemas.microsoft.com/sharepoint/v3/contenttype/forms"/>
  </ds:schemaRefs>
</ds:datastoreItem>
</file>

<file path=customXml/itemProps3.xml><?xml version="1.0" encoding="utf-8"?>
<ds:datastoreItem xmlns:ds="http://schemas.openxmlformats.org/officeDocument/2006/customXml" ds:itemID="{9E72D46F-0DC8-44E0-9C1D-5DE2FD60AD3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33354f5-a12e-4357-9818-6cd197f3b048"/>
    <ds:schemaRef ds:uri="http://schemas.openxmlformats.org/package/2006/metadata/core-properties"/>
    <ds:schemaRef ds:uri="8f2edf8d-801e-4bd4-a7a9-a26d469362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HendersonEntryScholarshipApplication</vt:lpstr>
    </vt:vector>
  </TitlesOfParts>
  <Company>Document Services</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HendersonEntryScholarshipApplication</dc:title>
  <dc:creator>bec</dc:creator>
  <cp:lastModifiedBy>Jordan Bell</cp:lastModifiedBy>
  <cp:revision>11</cp:revision>
  <cp:lastPrinted>2017-08-29T02:40:00Z</cp:lastPrinted>
  <dcterms:created xsi:type="dcterms:W3CDTF">2019-08-28T01:30:00Z</dcterms:created>
  <dcterms:modified xsi:type="dcterms:W3CDTF">2020-09-09T00:38:00Z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0x010100E498C2B69ADDAE4BB0B8B6D755261276</vt:lpwstr>
  </property>
</Properties>
</file>